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936419" w:rsidRDefault="00477043" w:rsidP="00335A8B">
      <w:pPr>
        <w:rPr>
          <w:lang w:val="sr-Cyrl-CS"/>
        </w:rPr>
      </w:pPr>
      <w:r>
        <w:rPr>
          <w:lang w:val="sr-Cyrl-CS"/>
        </w:rPr>
        <w:t>REPUBLIKA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17B7" w:rsidRPr="00936419" w:rsidRDefault="00477043" w:rsidP="00335A8B">
      <w:pPr>
        <w:rPr>
          <w:lang w:val="sr-Cyrl-CS"/>
        </w:rPr>
      </w:pPr>
      <w:r>
        <w:rPr>
          <w:lang w:val="sr-Cyrl-CS"/>
        </w:rPr>
        <w:t>NARODNA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17B7" w:rsidRPr="00936419" w:rsidRDefault="00477043" w:rsidP="00335A8B">
      <w:pPr>
        <w:rPr>
          <w:lang w:val="sr-Cyrl-CS"/>
        </w:rPr>
      </w:pPr>
      <w:r>
        <w:rPr>
          <w:lang w:val="sr-Cyrl-CS"/>
        </w:rPr>
        <w:t>Odbor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5D0A71" w:rsidRPr="005D0A71" w:rsidRDefault="003617B7" w:rsidP="005D0A71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="002830DA" w:rsidRPr="00936419">
        <w:t>0</w:t>
      </w:r>
      <w:r w:rsidRPr="00936419">
        <w:rPr>
          <w:lang w:val="sr-Cyrl-CS"/>
        </w:rPr>
        <w:t xml:space="preserve"> </w:t>
      </w:r>
      <w:r w:rsidR="00477043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5D0A71" w:rsidRPr="005D0A71">
        <w:rPr>
          <w:rFonts w:eastAsiaTheme="minorHAnsi"/>
          <w:lang w:val="sr-Cyrl-RS"/>
        </w:rPr>
        <w:t>06-</w:t>
      </w:r>
      <w:r w:rsidR="005D0A71" w:rsidRPr="005D0A71">
        <w:rPr>
          <w:rFonts w:eastAsiaTheme="minorHAnsi"/>
        </w:rPr>
        <w:t>2/</w:t>
      </w:r>
      <w:r w:rsidR="005D0A71" w:rsidRPr="005D0A71">
        <w:rPr>
          <w:rFonts w:eastAsiaTheme="minorHAnsi"/>
          <w:lang w:val="sr-Cyrl-RS"/>
        </w:rPr>
        <w:t>207</w:t>
      </w:r>
      <w:r w:rsidR="005D0A71" w:rsidRPr="005D0A71">
        <w:rPr>
          <w:rFonts w:eastAsiaTheme="minorHAnsi"/>
        </w:rPr>
        <w:t>-</w:t>
      </w:r>
      <w:r w:rsidR="005D0A71" w:rsidRPr="005D0A71">
        <w:rPr>
          <w:rFonts w:eastAsiaTheme="minorHAnsi"/>
          <w:lang w:val="sr-Cyrl-RS"/>
        </w:rPr>
        <w:t>15</w:t>
      </w:r>
    </w:p>
    <w:p w:rsidR="003617B7" w:rsidRPr="00936419" w:rsidRDefault="005D0A71" w:rsidP="00335A8B">
      <w:pPr>
        <w:rPr>
          <w:lang w:val="sr-Cyrl-CS"/>
        </w:rPr>
      </w:pPr>
      <w:r>
        <w:t>14</w:t>
      </w:r>
      <w:r w:rsidR="002830DA" w:rsidRPr="00936419">
        <w:rPr>
          <w:lang w:val="sr-Cyrl-CS"/>
        </w:rPr>
        <w:t xml:space="preserve">. </w:t>
      </w:r>
      <w:proofErr w:type="gramStart"/>
      <w:r w:rsidR="00477043">
        <w:rPr>
          <w:lang w:val="sr-Cyrl-RS"/>
        </w:rPr>
        <w:t>maj</w:t>
      </w:r>
      <w:proofErr w:type="gramEnd"/>
      <w:r w:rsidR="003617B7" w:rsidRPr="00936419">
        <w:rPr>
          <w:lang w:val="sr-Cyrl-CS"/>
        </w:rPr>
        <w:t xml:space="preserve"> 20</w:t>
      </w:r>
      <w:r w:rsidR="003617B7" w:rsidRPr="00936419">
        <w:t>1</w:t>
      </w:r>
      <w:r w:rsidR="005D528F" w:rsidRPr="00936419">
        <w:rPr>
          <w:lang w:val="sr-Cyrl-RS"/>
        </w:rPr>
        <w:t>5</w:t>
      </w:r>
      <w:r w:rsidR="003617B7" w:rsidRPr="00936419">
        <w:rPr>
          <w:lang w:val="sr-Cyrl-CS"/>
        </w:rPr>
        <w:t xml:space="preserve">. </w:t>
      </w:r>
      <w:r w:rsidR="00477043">
        <w:rPr>
          <w:lang w:val="sr-Cyrl-CS"/>
        </w:rPr>
        <w:t>godine</w:t>
      </w:r>
    </w:p>
    <w:p w:rsidR="003617B7" w:rsidRPr="00936419" w:rsidRDefault="00477043" w:rsidP="00335A8B">
      <w:pPr>
        <w:rPr>
          <w:lang w:val="sr-Cyrl-CS"/>
        </w:rPr>
      </w:pPr>
      <w:r>
        <w:rPr>
          <w:lang w:val="sr-Cyrl-CS"/>
        </w:rPr>
        <w:t>B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17B7" w:rsidRPr="00936419" w:rsidRDefault="003617B7" w:rsidP="00335A8B">
      <w:pPr>
        <w:rPr>
          <w:lang w:val="sr-Cyrl-CS"/>
        </w:rPr>
      </w:pPr>
    </w:p>
    <w:p w:rsidR="009E63FE" w:rsidRPr="00936419" w:rsidRDefault="009E63FE" w:rsidP="00335A8B">
      <w:pPr>
        <w:rPr>
          <w:lang w:val="sr-Cyrl-CS"/>
        </w:rPr>
      </w:pP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477043" w:rsidP="00335A8B">
      <w:pPr>
        <w:jc w:val="center"/>
        <w:rPr>
          <w:lang w:val="sr-Cyrl-CS"/>
        </w:rPr>
      </w:pPr>
      <w:r>
        <w:rPr>
          <w:lang w:val="sr-Cyrl-CS"/>
        </w:rPr>
        <w:t>Z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477043" w:rsidP="00335A8B">
      <w:pPr>
        <w:jc w:val="center"/>
        <w:rPr>
          <w:lang w:val="sr-Cyrl-CS"/>
        </w:rPr>
      </w:pPr>
      <w:r>
        <w:rPr>
          <w:lang w:val="sr-Cyrl-RS"/>
        </w:rPr>
        <w:t>TRIDESETČETVRTE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3617B7" w:rsidRPr="00936419">
        <w:rPr>
          <w:lang w:val="sr-Cyrl-CS"/>
        </w:rPr>
        <w:t xml:space="preserve"> </w:t>
      </w:r>
    </w:p>
    <w:p w:rsidR="003617B7" w:rsidRPr="00936419" w:rsidRDefault="00477043" w:rsidP="00335A8B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617B7" w:rsidRPr="00936419" w:rsidRDefault="00477043" w:rsidP="00335A8B">
      <w:pPr>
        <w:jc w:val="center"/>
        <w:rPr>
          <w:color w:val="FF6600"/>
          <w:lang w:val="sr-Cyrl-CS"/>
        </w:rPr>
      </w:pPr>
      <w:r>
        <w:rPr>
          <w:lang w:val="sr-Cyrl-CS"/>
        </w:rPr>
        <w:t>UTORAK</w:t>
      </w:r>
      <w:r w:rsidR="006F26E1" w:rsidRPr="00936419">
        <w:rPr>
          <w:lang w:val="sr-Cyrl-CS"/>
        </w:rPr>
        <w:t xml:space="preserve">, </w:t>
      </w:r>
      <w:r w:rsidR="005D0A71">
        <w:rPr>
          <w:lang w:val="sr-Cyrl-CS"/>
        </w:rPr>
        <w:t>12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MAJ</w:t>
      </w:r>
      <w:r w:rsidR="002830DA" w:rsidRPr="00936419">
        <w:rPr>
          <w:lang w:val="sr-Cyrl-CS"/>
        </w:rPr>
        <w:t xml:space="preserve"> 201</w:t>
      </w:r>
      <w:r w:rsidR="005D528F" w:rsidRPr="00936419">
        <w:rPr>
          <w:lang w:val="sr-Cyrl-CS"/>
        </w:rPr>
        <w:t>5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GODINE</w:t>
      </w:r>
      <w:r w:rsidR="003617B7" w:rsidRPr="00936419">
        <w:rPr>
          <w:lang w:val="sr-Cyrl-CS"/>
        </w:rPr>
        <w:t xml:space="preserve"> </w:t>
      </w:r>
    </w:p>
    <w:p w:rsidR="003617B7" w:rsidRPr="00936419" w:rsidRDefault="003617B7" w:rsidP="00335A8B">
      <w:pPr>
        <w:jc w:val="center"/>
        <w:rPr>
          <w:b/>
          <w:color w:val="FF6600"/>
        </w:rPr>
      </w:pPr>
    </w:p>
    <w:p w:rsidR="003617B7" w:rsidRPr="00936419" w:rsidRDefault="003617B7" w:rsidP="00335A8B">
      <w:pPr>
        <w:jc w:val="center"/>
        <w:rPr>
          <w:b/>
          <w:color w:val="FF6600"/>
          <w:lang w:val="sr-Cyrl-CS"/>
        </w:rPr>
      </w:pPr>
    </w:p>
    <w:p w:rsidR="003617B7" w:rsidRPr="00936419" w:rsidRDefault="00477043" w:rsidP="00335A8B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D143F0" w:rsidRPr="00936419">
        <w:rPr>
          <w:lang w:val="ru-RU"/>
        </w:rPr>
        <w:t xml:space="preserve"> </w:t>
      </w:r>
      <w:r w:rsidR="00137911" w:rsidRPr="00936419">
        <w:rPr>
          <w:lang w:val="ru-RU"/>
        </w:rPr>
        <w:t>9</w:t>
      </w:r>
      <w:r w:rsidR="002830DA" w:rsidRPr="00936419">
        <w:rPr>
          <w:lang w:val="ru-RU"/>
        </w:rPr>
        <w:t>.</w:t>
      </w:r>
      <w:r w:rsidR="00137911" w:rsidRPr="00936419">
        <w:rPr>
          <w:lang w:val="ru-RU"/>
        </w:rPr>
        <w:t>3</w:t>
      </w:r>
      <w:r w:rsidR="009B465C" w:rsidRPr="00936419">
        <w:rPr>
          <w:lang w:val="ru-RU"/>
        </w:rPr>
        <w:t>0</w:t>
      </w:r>
      <w:r w:rsidR="003617B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3617B7" w:rsidRPr="00936419">
        <w:rPr>
          <w:lang w:val="ru-RU"/>
        </w:rPr>
        <w:t xml:space="preserve">. </w:t>
      </w:r>
    </w:p>
    <w:p w:rsidR="003617B7" w:rsidRPr="00936419" w:rsidRDefault="003617B7" w:rsidP="00335A8B">
      <w:pPr>
        <w:ind w:right="-80"/>
        <w:rPr>
          <w:lang w:val="ru-RU"/>
        </w:rPr>
      </w:pPr>
    </w:p>
    <w:p w:rsidR="003617B7" w:rsidRPr="00284D93" w:rsidRDefault="003617B7" w:rsidP="00335A8B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477043">
        <w:rPr>
          <w:lang w:val="ru-RU"/>
        </w:rPr>
        <w:t>Sednicom</w:t>
      </w:r>
      <w:r w:rsidRPr="005D0A71">
        <w:rPr>
          <w:lang w:val="ru-RU"/>
        </w:rPr>
        <w:t xml:space="preserve"> </w:t>
      </w:r>
      <w:r w:rsidR="00477043">
        <w:rPr>
          <w:lang w:val="ru-RU"/>
        </w:rPr>
        <w:t>je</w:t>
      </w:r>
      <w:r w:rsidRPr="005D0A71">
        <w:rPr>
          <w:lang w:val="ru-RU"/>
        </w:rPr>
        <w:t xml:space="preserve"> </w:t>
      </w:r>
      <w:r w:rsidR="00477043">
        <w:rPr>
          <w:lang w:val="ru-RU"/>
        </w:rPr>
        <w:t>predsedavao</w:t>
      </w:r>
      <w:r w:rsidRPr="005D0A71">
        <w:rPr>
          <w:lang w:val="ru-RU"/>
        </w:rPr>
        <w:t xml:space="preserve"> </w:t>
      </w:r>
      <w:r w:rsidR="00477043">
        <w:rPr>
          <w:lang w:val="ru-RU"/>
        </w:rPr>
        <w:t>Aleksandar</w:t>
      </w:r>
      <w:r w:rsidR="005D0A71">
        <w:rPr>
          <w:lang w:val="ru-RU"/>
        </w:rPr>
        <w:t xml:space="preserve"> </w:t>
      </w:r>
      <w:r w:rsidR="00477043">
        <w:rPr>
          <w:lang w:val="ru-RU"/>
        </w:rPr>
        <w:t>Senić</w:t>
      </w:r>
      <w:r w:rsidRPr="005D0A71">
        <w:rPr>
          <w:lang w:val="ru-RU"/>
        </w:rPr>
        <w:t xml:space="preserve">, </w:t>
      </w:r>
      <w:r w:rsidR="00477043">
        <w:rPr>
          <w:lang w:val="ru-RU"/>
        </w:rPr>
        <w:t>predsednik</w:t>
      </w:r>
      <w:r w:rsidRPr="005D0A71">
        <w:rPr>
          <w:lang w:val="ru-RU"/>
        </w:rPr>
        <w:t xml:space="preserve"> </w:t>
      </w:r>
      <w:r w:rsidR="00477043">
        <w:rPr>
          <w:lang w:val="ru-RU"/>
        </w:rPr>
        <w:t>Odbora</w:t>
      </w:r>
      <w:r w:rsidRPr="005D0A71">
        <w:rPr>
          <w:lang w:val="ru-RU"/>
        </w:rPr>
        <w:t xml:space="preserve">. </w:t>
      </w:r>
      <w:r w:rsidR="00477043">
        <w:rPr>
          <w:color w:val="000000"/>
          <w:lang w:val="en-GB"/>
        </w:rPr>
        <w:t>S</w:t>
      </w:r>
      <w:r w:rsidR="00477043">
        <w:rPr>
          <w:color w:val="000000"/>
          <w:lang w:val="ru-RU"/>
        </w:rPr>
        <w:t>ednici</w:t>
      </w:r>
      <w:r w:rsidRPr="005D0A71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su</w:t>
      </w:r>
      <w:r w:rsidRPr="005D0A71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prisustvovali</w:t>
      </w:r>
      <w:r w:rsidRPr="005D0A71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članovi</w:t>
      </w:r>
      <w:r w:rsidRPr="005D0A71">
        <w:rPr>
          <w:color w:val="000000"/>
          <w:lang w:val="ru-RU"/>
        </w:rPr>
        <w:t xml:space="preserve"> </w:t>
      </w:r>
      <w:r w:rsidRPr="005D0A71">
        <w:rPr>
          <w:color w:val="000000"/>
        </w:rPr>
        <w:t>O</w:t>
      </w:r>
      <w:r w:rsidR="00477043">
        <w:rPr>
          <w:color w:val="000000"/>
          <w:lang w:val="ru-RU"/>
        </w:rPr>
        <w:t>dbora</w:t>
      </w:r>
      <w:r w:rsidRPr="005D0A71">
        <w:rPr>
          <w:color w:val="000000"/>
          <w:lang w:val="ru-RU"/>
        </w:rPr>
        <w:t>:</w:t>
      </w:r>
      <w:r w:rsidRPr="005D0A71">
        <w:rPr>
          <w:lang w:val="sr-Cyrl-CS"/>
        </w:rPr>
        <w:t xml:space="preserve"> </w:t>
      </w:r>
      <w:r w:rsidR="00477043">
        <w:rPr>
          <w:lang w:val="sr-Cyrl-CS"/>
        </w:rPr>
        <w:t>Ninoslav</w:t>
      </w:r>
      <w:r w:rsidR="005D528F" w:rsidRPr="005D0A71">
        <w:rPr>
          <w:lang w:val="sr-Cyrl-CS"/>
        </w:rPr>
        <w:t xml:space="preserve"> </w:t>
      </w:r>
      <w:r w:rsidR="00477043">
        <w:rPr>
          <w:lang w:val="sr-Cyrl-CS"/>
        </w:rPr>
        <w:t>Girić</w:t>
      </w:r>
      <w:r w:rsidR="005D528F" w:rsidRPr="00284D93">
        <w:rPr>
          <w:lang w:val="sr-Cyrl-CS"/>
        </w:rPr>
        <w:t>,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Vesna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Marković</w:t>
      </w:r>
      <w:r w:rsidR="00F97DF1" w:rsidRPr="00284D93">
        <w:rPr>
          <w:lang w:val="sr-Cyrl-CS"/>
        </w:rPr>
        <w:t xml:space="preserve">, </w:t>
      </w:r>
      <w:r w:rsidR="00477043">
        <w:rPr>
          <w:lang w:val="sr-Cyrl-CS"/>
        </w:rPr>
        <w:t>Katarina</w:t>
      </w:r>
      <w:r w:rsidR="00E837F6" w:rsidRPr="00284D93">
        <w:rPr>
          <w:lang w:val="sr-Cyrl-CS"/>
        </w:rPr>
        <w:t xml:space="preserve"> </w:t>
      </w:r>
      <w:r w:rsidR="00477043">
        <w:rPr>
          <w:lang w:val="sr-Cyrl-CS"/>
        </w:rPr>
        <w:t>Šušnjar</w:t>
      </w:r>
      <w:r w:rsidR="00E837F6" w:rsidRPr="00284D93">
        <w:rPr>
          <w:lang w:val="sr-Cyrl-CS"/>
        </w:rPr>
        <w:t xml:space="preserve">, </w:t>
      </w:r>
      <w:r w:rsidR="00477043">
        <w:rPr>
          <w:lang w:val="sr-Cyrl-CS"/>
        </w:rPr>
        <w:t>Irena</w:t>
      </w:r>
      <w:r w:rsidR="005D528F" w:rsidRPr="00284D93">
        <w:rPr>
          <w:lang w:val="sr-Cyrl-CS"/>
        </w:rPr>
        <w:t xml:space="preserve"> </w:t>
      </w:r>
      <w:r w:rsidR="00477043">
        <w:rPr>
          <w:lang w:val="sr-Cyrl-CS"/>
        </w:rPr>
        <w:t>Aleksić</w:t>
      </w:r>
      <w:r w:rsidR="005D528F" w:rsidRPr="00284D93">
        <w:rPr>
          <w:lang w:val="sr-Cyrl-CS"/>
        </w:rPr>
        <w:t xml:space="preserve">, </w:t>
      </w:r>
      <w:r w:rsidR="00477043">
        <w:rPr>
          <w:lang w:val="sr-Cyrl-CS"/>
        </w:rPr>
        <w:t>Aleksandra</w:t>
      </w:r>
      <w:r w:rsidR="00E95045" w:rsidRPr="00284D93">
        <w:rPr>
          <w:lang w:val="sr-Cyrl-CS"/>
        </w:rPr>
        <w:t xml:space="preserve"> </w:t>
      </w:r>
      <w:r w:rsidR="00477043">
        <w:rPr>
          <w:lang w:val="sr-Cyrl-CS"/>
        </w:rPr>
        <w:t>Tomić</w:t>
      </w:r>
      <w:r w:rsidR="00E95045" w:rsidRPr="00284D93">
        <w:rPr>
          <w:lang w:val="sr-Cyrl-CS"/>
        </w:rPr>
        <w:t xml:space="preserve">, </w:t>
      </w:r>
      <w:r w:rsidR="00477043">
        <w:rPr>
          <w:lang w:val="sr-Cyrl-CS"/>
        </w:rPr>
        <w:t>Dragan</w:t>
      </w:r>
      <w:r w:rsidR="00E95045" w:rsidRPr="00284D93">
        <w:rPr>
          <w:lang w:val="sr-Cyrl-CS"/>
        </w:rPr>
        <w:t xml:space="preserve"> </w:t>
      </w:r>
      <w:r w:rsidR="00477043">
        <w:rPr>
          <w:lang w:val="sr-Cyrl-CS"/>
        </w:rPr>
        <w:t>Šormaz</w:t>
      </w:r>
      <w:r w:rsidR="00E95045" w:rsidRPr="00284D93">
        <w:rPr>
          <w:lang w:val="sr-Cyrl-CS"/>
        </w:rPr>
        <w:t>,</w:t>
      </w:r>
      <w:r w:rsidR="00284D93" w:rsidRPr="00284D93">
        <w:rPr>
          <w:lang w:val="sr-Cyrl-CS"/>
        </w:rPr>
        <w:t xml:space="preserve"> </w:t>
      </w:r>
      <w:r w:rsidR="00477043">
        <w:rPr>
          <w:lang w:val="sr-Cyrl-CS"/>
        </w:rPr>
        <w:t>Ljubiša</w:t>
      </w:r>
      <w:r w:rsidR="00284D93" w:rsidRPr="00284D93">
        <w:rPr>
          <w:lang w:val="sr-Cyrl-CS"/>
        </w:rPr>
        <w:t xml:space="preserve"> </w:t>
      </w:r>
      <w:r w:rsidR="00477043">
        <w:rPr>
          <w:lang w:val="sr-Cyrl-CS"/>
        </w:rPr>
        <w:t>Stojmirović</w:t>
      </w:r>
      <w:r w:rsidR="00284D93" w:rsidRPr="00284D93">
        <w:rPr>
          <w:lang w:val="sr-Cyrl-CS"/>
        </w:rPr>
        <w:t xml:space="preserve">, </w:t>
      </w:r>
      <w:r w:rsidR="00477043">
        <w:rPr>
          <w:lang w:val="sr-Cyrl-CS"/>
        </w:rPr>
        <w:t>Gordana</w:t>
      </w:r>
      <w:r w:rsidR="00E95045" w:rsidRPr="00284D93">
        <w:rPr>
          <w:lang w:val="sr-Cyrl-CS"/>
        </w:rPr>
        <w:t xml:space="preserve"> </w:t>
      </w:r>
      <w:r w:rsidR="00477043">
        <w:rPr>
          <w:lang w:val="sr-Cyrl-CS"/>
        </w:rPr>
        <w:t>Čomić</w:t>
      </w:r>
      <w:r w:rsidR="00E95045" w:rsidRPr="00284D93">
        <w:rPr>
          <w:lang w:val="sr-Cyrl-CS"/>
        </w:rPr>
        <w:t xml:space="preserve"> </w:t>
      </w:r>
      <w:r w:rsidR="00477043">
        <w:rPr>
          <w:lang w:val="sr-Cyrl-CS"/>
        </w:rPr>
        <w:t>i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Dušica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Stojković</w:t>
      </w:r>
      <w:r w:rsidR="00E837F6" w:rsidRPr="00284D93">
        <w:rPr>
          <w:lang w:val="sr-Cyrl-CS"/>
        </w:rPr>
        <w:t xml:space="preserve"> </w:t>
      </w:r>
      <w:r w:rsidR="00477043">
        <w:rPr>
          <w:lang w:val="sr-Cyrl-CS"/>
        </w:rPr>
        <w:t>i</w:t>
      </w:r>
      <w:r w:rsidR="002454A5" w:rsidRPr="00284D93">
        <w:rPr>
          <w:lang w:val="sr-Cyrl-CS"/>
        </w:rPr>
        <w:t xml:space="preserve"> </w:t>
      </w:r>
      <w:r w:rsidR="00477043">
        <w:rPr>
          <w:lang w:val="sr-Cyrl-CS"/>
        </w:rPr>
        <w:t>zamenica</w:t>
      </w:r>
      <w:r w:rsidR="002454A5" w:rsidRPr="00284D93">
        <w:rPr>
          <w:lang w:val="sr-Cyrl-CS"/>
        </w:rPr>
        <w:t xml:space="preserve"> </w:t>
      </w:r>
      <w:r w:rsidR="00477043">
        <w:rPr>
          <w:lang w:val="sr-Cyrl-CS"/>
        </w:rPr>
        <w:t>člana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Mirjana</w:t>
      </w:r>
      <w:r w:rsidR="00E95045" w:rsidRPr="00284D93">
        <w:rPr>
          <w:lang w:val="sr-Cyrl-CS"/>
        </w:rPr>
        <w:t xml:space="preserve"> </w:t>
      </w:r>
      <w:r w:rsidR="00477043">
        <w:rPr>
          <w:lang w:val="sr-Cyrl-CS"/>
        </w:rPr>
        <w:t>Andrić</w:t>
      </w:r>
      <w:r w:rsidRPr="00284D93">
        <w:rPr>
          <w:lang w:val="sr-Cyrl-CS"/>
        </w:rPr>
        <w:t>.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Sednici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nisu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prisustvovali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članovi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Odbora</w:t>
      </w:r>
      <w:r w:rsidR="00284D93" w:rsidRPr="00284D93">
        <w:rPr>
          <w:lang w:val="sr-Cyrl-CS"/>
        </w:rPr>
        <w:t xml:space="preserve"> </w:t>
      </w:r>
      <w:r w:rsidR="00477043">
        <w:rPr>
          <w:lang w:val="sr-Cyrl-CS"/>
        </w:rPr>
        <w:t>Branko</w:t>
      </w:r>
      <w:r w:rsidR="00284D93" w:rsidRPr="00284D93">
        <w:rPr>
          <w:lang w:val="sr-Cyrl-CS"/>
        </w:rPr>
        <w:t xml:space="preserve"> </w:t>
      </w:r>
      <w:r w:rsidR="00477043">
        <w:rPr>
          <w:lang w:val="sr-Cyrl-CS"/>
        </w:rPr>
        <w:t>Ružić</w:t>
      </w:r>
      <w:r w:rsidR="00284D93" w:rsidRPr="00284D93">
        <w:rPr>
          <w:lang w:val="sr-Cyrl-CS"/>
        </w:rPr>
        <w:t xml:space="preserve">, </w:t>
      </w:r>
      <w:r w:rsidR="00477043">
        <w:rPr>
          <w:lang w:val="sr-Cyrl-CS"/>
        </w:rPr>
        <w:t>Ivan</w:t>
      </w:r>
      <w:r w:rsidR="00F97DF1" w:rsidRPr="00284D93">
        <w:rPr>
          <w:lang w:val="sr-Cyrl-CS"/>
        </w:rPr>
        <w:t xml:space="preserve"> </w:t>
      </w:r>
      <w:r w:rsidR="00477043">
        <w:rPr>
          <w:lang w:val="sr-Cyrl-CS"/>
        </w:rPr>
        <w:t>Bauer</w:t>
      </w:r>
      <w:r w:rsidR="00F97DF1" w:rsidRPr="00284D93">
        <w:rPr>
          <w:lang w:val="sr-Cyrl-CS"/>
        </w:rPr>
        <w:t xml:space="preserve">, </w:t>
      </w:r>
      <w:r w:rsidR="00477043">
        <w:rPr>
          <w:lang w:val="sr-Cyrl-CS"/>
        </w:rPr>
        <w:t>Mira</w:t>
      </w:r>
      <w:r w:rsidR="00284D93">
        <w:rPr>
          <w:lang w:val="sr-Cyrl-CS"/>
        </w:rPr>
        <w:t xml:space="preserve"> </w:t>
      </w:r>
      <w:r w:rsidR="00477043">
        <w:rPr>
          <w:lang w:val="sr-Cyrl-CS"/>
        </w:rPr>
        <w:t>Petrović</w:t>
      </w:r>
      <w:r w:rsidR="00284D93">
        <w:rPr>
          <w:lang w:val="sr-Cyrl-CS"/>
        </w:rPr>
        <w:t xml:space="preserve">, </w:t>
      </w:r>
      <w:r w:rsidR="00477043">
        <w:rPr>
          <w:lang w:val="sr-Cyrl-CS"/>
        </w:rPr>
        <w:t>Laslo</w:t>
      </w:r>
      <w:r w:rsidR="00284D93">
        <w:rPr>
          <w:lang w:val="sr-Cyrl-CS"/>
        </w:rPr>
        <w:t xml:space="preserve"> </w:t>
      </w:r>
      <w:r w:rsidR="00477043">
        <w:rPr>
          <w:lang w:val="sr-Cyrl-CS"/>
        </w:rPr>
        <w:t>Varga</w:t>
      </w:r>
      <w:r w:rsidR="00284D93">
        <w:rPr>
          <w:lang w:val="sr-Cyrl-CS"/>
        </w:rPr>
        <w:t xml:space="preserve">, </w:t>
      </w:r>
      <w:r w:rsidR="00477043">
        <w:rPr>
          <w:lang w:val="sr-Cyrl-CS"/>
        </w:rPr>
        <w:t>Nataša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Vučković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i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Bojan</w:t>
      </w:r>
      <w:r w:rsidR="000B5F8C" w:rsidRPr="00284D93">
        <w:rPr>
          <w:lang w:val="sr-Cyrl-CS"/>
        </w:rPr>
        <w:t xml:space="preserve"> </w:t>
      </w:r>
      <w:r w:rsidR="00477043">
        <w:rPr>
          <w:lang w:val="sr-Cyrl-CS"/>
        </w:rPr>
        <w:t>Kostreš</w:t>
      </w:r>
      <w:r w:rsidR="000B5F8C" w:rsidRPr="00284D93">
        <w:rPr>
          <w:lang w:val="sr-Cyrl-CS"/>
        </w:rPr>
        <w:t>.</w:t>
      </w:r>
    </w:p>
    <w:p w:rsidR="00571C75" w:rsidRPr="00284D93" w:rsidRDefault="00571C75" w:rsidP="00335A8B">
      <w:pPr>
        <w:ind w:right="-80"/>
        <w:rPr>
          <w:lang w:val="sr-Cyrl-CS"/>
        </w:rPr>
      </w:pPr>
    </w:p>
    <w:p w:rsidR="00D876E0" w:rsidRPr="00D876E0" w:rsidRDefault="00335A8B" w:rsidP="00D876E0">
      <w:pPr>
        <w:tabs>
          <w:tab w:val="left" w:pos="720"/>
        </w:tabs>
        <w:rPr>
          <w:strike/>
          <w:lang w:val="sr-Cyrl-CS"/>
        </w:rPr>
      </w:pPr>
      <w:r w:rsidRPr="00936419">
        <w:rPr>
          <w:color w:val="000000"/>
          <w:lang w:val="ru-RU"/>
        </w:rPr>
        <w:tab/>
      </w:r>
      <w:r w:rsidR="00477043">
        <w:rPr>
          <w:color w:val="000000"/>
          <w:lang w:val="ru-RU"/>
        </w:rPr>
        <w:t>Sednici</w:t>
      </w:r>
      <w:r w:rsidR="00A31620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su</w:t>
      </w:r>
      <w:r w:rsidR="00CC687D" w:rsidRPr="00A31620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prisustvovali</w:t>
      </w:r>
      <w:r w:rsidR="00A31620">
        <w:rPr>
          <w:color w:val="000000"/>
          <w:lang w:val="ru-RU"/>
        </w:rPr>
        <w:t xml:space="preserve"> </w:t>
      </w:r>
      <w:r w:rsidR="00477043">
        <w:rPr>
          <w:color w:val="000000"/>
          <w:lang w:val="ru-RU"/>
        </w:rPr>
        <w:t>i</w:t>
      </w:r>
      <w:r w:rsidR="00A31620">
        <w:rPr>
          <w:color w:val="000000"/>
          <w:lang w:val="ru-RU"/>
        </w:rPr>
        <w:t xml:space="preserve"> </w:t>
      </w:r>
      <w:r w:rsidR="00477043">
        <w:rPr>
          <w:lang w:val="sr-Cyrl-RS"/>
        </w:rPr>
        <w:t>Aleksandar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Belić</w:t>
      </w:r>
      <w:r w:rsidR="00D876E0" w:rsidRPr="00D876E0">
        <w:rPr>
          <w:lang w:val="sr-Cyrl-RS"/>
        </w:rPr>
        <w:t xml:space="preserve">, </w:t>
      </w:r>
      <w:r w:rsidR="00477043">
        <w:rPr>
          <w:lang w:val="sr-Cyrl-RS"/>
        </w:rPr>
        <w:t>državni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sekretar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u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Ministarstvu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prosvete</w:t>
      </w:r>
      <w:r w:rsidR="00D876E0" w:rsidRPr="00D876E0">
        <w:rPr>
          <w:lang w:val="sr-Cyrl-RS"/>
        </w:rPr>
        <w:t xml:space="preserve">, </w:t>
      </w:r>
      <w:r w:rsidR="00477043">
        <w:rPr>
          <w:lang w:val="sr-Cyrl-RS"/>
        </w:rPr>
        <w:t>nauke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i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tehnološkog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razvoja</w:t>
      </w:r>
      <w:r w:rsidR="00D876E0" w:rsidRPr="00D876E0">
        <w:rPr>
          <w:lang w:val="sr-Cyrl-RS"/>
        </w:rPr>
        <w:t>,</w:t>
      </w:r>
      <w:r w:rsidR="00460E72">
        <w:t xml:space="preserve"> </w:t>
      </w:r>
      <w:r w:rsidR="00477043">
        <w:rPr>
          <w:lang w:val="sr-Cyrl-RS"/>
        </w:rPr>
        <w:t>Zoran</w:t>
      </w:r>
      <w:r w:rsidR="00D876E0" w:rsidRPr="00D876E0">
        <w:rPr>
          <w:lang w:val="sr-Cyrl-RS"/>
        </w:rPr>
        <w:t xml:space="preserve"> </w:t>
      </w:r>
      <w:r w:rsidR="00477043">
        <w:rPr>
          <w:lang w:val="sr-Cyrl-RS"/>
        </w:rPr>
        <w:t>Dragojević</w:t>
      </w:r>
      <w:r w:rsidR="00D876E0">
        <w:rPr>
          <w:lang w:val="sr-Cyrl-RS"/>
        </w:rPr>
        <w:t xml:space="preserve"> </w:t>
      </w:r>
      <w:r w:rsidR="00477043">
        <w:rPr>
          <w:lang w:val="sr-Cyrl-RS"/>
        </w:rPr>
        <w:t>i</w:t>
      </w:r>
      <w:r w:rsidR="00D876E0" w:rsidRPr="00D876E0">
        <w:rPr>
          <w:lang w:val="sr-Cyrl-RS"/>
        </w:rPr>
        <w:t xml:space="preserve"> </w:t>
      </w:r>
      <w:r w:rsidR="00477043">
        <w:rPr>
          <w:lang w:val="sr-Cyrl-CS"/>
        </w:rPr>
        <w:t>Gordana</w:t>
      </w:r>
      <w:r w:rsidR="00D876E0" w:rsidRPr="00D876E0">
        <w:rPr>
          <w:lang w:val="sr-Cyrl-CS"/>
        </w:rPr>
        <w:t xml:space="preserve"> </w:t>
      </w:r>
      <w:r w:rsidR="00477043">
        <w:rPr>
          <w:lang w:val="sr-Cyrl-CS"/>
        </w:rPr>
        <w:t>Stojanović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Jović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iz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Zavoda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za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intelektualnu</w:t>
      </w:r>
      <w:r w:rsidR="00D876E0">
        <w:rPr>
          <w:lang w:val="sr-Cyrl-CS"/>
        </w:rPr>
        <w:t xml:space="preserve"> </w:t>
      </w:r>
      <w:r w:rsidR="00477043">
        <w:rPr>
          <w:lang w:val="sr-Cyrl-CS"/>
        </w:rPr>
        <w:t>svojinu</w:t>
      </w:r>
      <w:r w:rsidR="00D876E0">
        <w:rPr>
          <w:lang w:val="sr-Cyrl-CS"/>
        </w:rPr>
        <w:t>.</w:t>
      </w:r>
      <w:r w:rsidR="00D876E0" w:rsidRPr="00D876E0">
        <w:rPr>
          <w:lang w:val="sr-Cyrl-CS"/>
        </w:rPr>
        <w:t xml:space="preserve"> </w:t>
      </w:r>
    </w:p>
    <w:p w:rsidR="00D876E0" w:rsidRPr="00936419" w:rsidRDefault="00D876E0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477043" w:rsidP="00335A8B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3617B7" w:rsidRPr="00936419">
        <w:rPr>
          <w:lang w:val="sr-Cyrl-CS"/>
        </w:rPr>
        <w:t xml:space="preserve"> </w:t>
      </w:r>
    </w:p>
    <w:p w:rsidR="004A12D7" w:rsidRPr="00936419" w:rsidRDefault="004A12D7" w:rsidP="00335A8B">
      <w:pPr>
        <w:ind w:right="-80"/>
        <w:rPr>
          <w:lang w:val="sr-Cyrl-CS"/>
        </w:rPr>
      </w:pPr>
    </w:p>
    <w:p w:rsidR="003617B7" w:rsidRPr="00936419" w:rsidRDefault="00477043" w:rsidP="00335A8B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617B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Pr="00936419" w:rsidRDefault="003617B7" w:rsidP="00335A8B"/>
    <w:p w:rsidR="005D0A71" w:rsidRPr="005D0A71" w:rsidRDefault="00477043" w:rsidP="005D0A7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pravnoj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zaštiti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industrijskog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dizajna</w:t>
      </w:r>
      <w:r w:rsidR="005D0A71" w:rsidRPr="005D0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5D0A71" w:rsidRPr="005D0A71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5D0A71" w:rsidRPr="005D0A71">
        <w:rPr>
          <w:rFonts w:eastAsiaTheme="minorHAnsi"/>
          <w:lang w:val="sr-Cyrl-RS"/>
        </w:rPr>
        <w:t xml:space="preserve"> 311-4828/14 </w:t>
      </w:r>
      <w:r>
        <w:rPr>
          <w:rFonts w:eastAsiaTheme="minorHAnsi"/>
          <w:lang w:val="sr-Cyrl-RS"/>
        </w:rPr>
        <w:t>od</w:t>
      </w:r>
      <w:r w:rsidR="005D0A71" w:rsidRPr="005D0A71">
        <w:rPr>
          <w:rFonts w:eastAsiaTheme="minorHAnsi"/>
          <w:lang w:val="sr-Cyrl-RS"/>
        </w:rPr>
        <w:t xml:space="preserve"> 30. </w:t>
      </w:r>
      <w:r>
        <w:rPr>
          <w:rFonts w:eastAsiaTheme="minorHAnsi"/>
          <w:lang w:val="sr-Cyrl-RS"/>
        </w:rPr>
        <w:t>decembra</w:t>
      </w:r>
      <w:r w:rsidR="005D0A71" w:rsidRPr="005D0A71">
        <w:rPr>
          <w:rFonts w:eastAsiaTheme="minorHAnsi"/>
          <w:lang w:val="sr-Cyrl-RS"/>
        </w:rPr>
        <w:t xml:space="preserve"> 2014. </w:t>
      </w:r>
      <w:r>
        <w:rPr>
          <w:rFonts w:eastAsiaTheme="minorHAnsi"/>
          <w:lang w:val="sr-Cyrl-RS"/>
        </w:rPr>
        <w:t>godine</w:t>
      </w:r>
      <w:r w:rsidR="005D0A71" w:rsidRPr="005D0A71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5D0A71" w:rsidRPr="005D0A71">
        <w:rPr>
          <w:rFonts w:eastAsiaTheme="minorHAnsi"/>
          <w:lang w:val="sr-Cyrl-RS"/>
        </w:rPr>
        <w:t xml:space="preserve">. </w:t>
      </w:r>
    </w:p>
    <w:p w:rsidR="00F41625" w:rsidRDefault="00F41625" w:rsidP="005D0A71">
      <w:pPr>
        <w:contextualSpacing/>
        <w:rPr>
          <w:rFonts w:eastAsiaTheme="minorHAnsi"/>
          <w:lang w:val="sr-Cyrl-RS"/>
        </w:rPr>
      </w:pPr>
    </w:p>
    <w:p w:rsidR="003A45B0" w:rsidRPr="00936419" w:rsidRDefault="00477043" w:rsidP="003A45B0">
      <w:pPr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dnevni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zapisnici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A45B0">
        <w:rPr>
          <w:rFonts w:eastAsiaTheme="minorHAnsi"/>
          <w:lang w:val="sr-Cyrl-RS"/>
        </w:rPr>
        <w:t xml:space="preserve"> 28. </w:t>
      </w:r>
      <w:r>
        <w:rPr>
          <w:rFonts w:eastAsiaTheme="minorHAnsi"/>
          <w:lang w:val="sr-Cyrl-RS"/>
        </w:rPr>
        <w:t>i</w:t>
      </w:r>
      <w:r w:rsidR="003A45B0">
        <w:rPr>
          <w:rFonts w:eastAsiaTheme="minorHAnsi"/>
          <w:lang w:val="sr-Cyrl-RS"/>
        </w:rPr>
        <w:t xml:space="preserve"> 29. </w:t>
      </w:r>
      <w:r>
        <w:rPr>
          <w:rFonts w:eastAsiaTheme="minorHAnsi"/>
          <w:lang w:val="sr-Cyrl-RS"/>
        </w:rPr>
        <w:t>sednice</w:t>
      </w:r>
      <w:r w:rsidR="003A45B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A45B0">
        <w:rPr>
          <w:rFonts w:eastAsiaTheme="minorHAnsi"/>
          <w:lang w:val="sr-Cyrl-RS"/>
        </w:rPr>
        <w:t>.</w:t>
      </w:r>
    </w:p>
    <w:p w:rsidR="003617B7" w:rsidRPr="00936419" w:rsidRDefault="003617B7" w:rsidP="00335A8B">
      <w:pPr>
        <w:jc w:val="center"/>
        <w:rPr>
          <w:b/>
          <w:lang w:val="sr-Cyrl-CS"/>
        </w:rPr>
      </w:pPr>
    </w:p>
    <w:p w:rsidR="00D143F0" w:rsidRPr="00936419" w:rsidRDefault="00477043" w:rsidP="00335A8B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936419">
        <w:rPr>
          <w:b/>
          <w:lang w:val="sr-Cyrl-CS"/>
        </w:rPr>
        <w:t xml:space="preserve"> 1.</w:t>
      </w:r>
    </w:p>
    <w:p w:rsidR="00D143F0" w:rsidRPr="00936419" w:rsidRDefault="00D143F0" w:rsidP="00335A8B">
      <w:pPr>
        <w:ind w:firstLine="720"/>
        <w:rPr>
          <w:lang w:val="sr-Cyrl-CS"/>
        </w:rPr>
      </w:pPr>
    </w:p>
    <w:p w:rsidR="005D0A71" w:rsidRDefault="00477043" w:rsidP="00335A8B">
      <w:pPr>
        <w:ind w:firstLine="720"/>
        <w:rPr>
          <w:lang w:val="sr-Cyrl-RS" w:eastAsia="en-GB"/>
        </w:rPr>
      </w:pPr>
      <w:r>
        <w:rPr>
          <w:lang w:val="sr-Cyrl-CS"/>
        </w:rPr>
        <w:t>Predsedavajući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otvorio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prvu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tačku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Dnevnog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reda</w:t>
      </w:r>
      <w:r w:rsidR="003617B7" w:rsidRPr="00936419">
        <w:rPr>
          <w:lang w:val="sr-Cyrl-CS"/>
        </w:rPr>
        <w:t xml:space="preserve"> </w:t>
      </w:r>
      <w:r w:rsidR="0015098A" w:rsidRPr="00936419">
        <w:rPr>
          <w:lang w:val="sr-Cyrl-CS"/>
        </w:rPr>
        <w:t xml:space="preserve">- </w:t>
      </w:r>
      <w:r>
        <w:rPr>
          <w:rFonts w:eastAsiaTheme="minorHAnsi"/>
          <w:lang w:val="sr-Cyrl-RS"/>
        </w:rPr>
        <w:t>Predlog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pravnoj</w:t>
      </w:r>
      <w:r w:rsid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zaštiti</w:t>
      </w:r>
      <w:r w:rsid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industrijskog</w:t>
      </w:r>
      <w:r w:rsid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dizajna</w:t>
      </w:r>
      <w:r w:rsidR="005D0A71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143F0" w:rsidRPr="00936419">
        <w:rPr>
          <w:rFonts w:eastAsiaTheme="minorHAnsi"/>
          <w:lang w:val="sr-Cyrl-RS"/>
        </w:rPr>
        <w:t xml:space="preserve"> </w:t>
      </w:r>
      <w:r>
        <w:rPr>
          <w:lang w:val="sr-Cyrl-CS" w:eastAsia="en-GB"/>
        </w:rPr>
        <w:t>dao</w:t>
      </w:r>
      <w:r w:rsidR="00571C75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571C75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predstavniku</w:t>
      </w:r>
      <w:r w:rsidR="00D143F0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predlagača</w:t>
      </w:r>
      <w:r w:rsidR="00D143F0" w:rsidRPr="00936419">
        <w:rPr>
          <w:lang w:val="sr-Cyrl-CS" w:eastAsia="en-GB"/>
        </w:rPr>
        <w:t xml:space="preserve"> </w:t>
      </w:r>
      <w:r>
        <w:rPr>
          <w:lang w:val="sr-Cyrl-RS" w:eastAsia="en-GB"/>
        </w:rPr>
        <w:t>A</w:t>
      </w:r>
      <w:r w:rsidR="00460E72">
        <w:rPr>
          <w:lang w:val="sr-Cyrl-RS" w:eastAsia="en-GB"/>
        </w:rPr>
        <w:t xml:space="preserve">. </w:t>
      </w:r>
      <w:r>
        <w:rPr>
          <w:lang w:val="sr-Cyrl-RS" w:eastAsia="en-GB"/>
        </w:rPr>
        <w:t>Beliću</w:t>
      </w:r>
      <w:r w:rsidR="00460E72">
        <w:rPr>
          <w:lang w:val="sr-Cyrl-RS" w:eastAsia="en-GB"/>
        </w:rPr>
        <w:t xml:space="preserve">, </w:t>
      </w:r>
      <w:r>
        <w:rPr>
          <w:lang w:val="sr-Cyrl-RS" w:eastAsia="en-GB"/>
        </w:rPr>
        <w:t>koji</w:t>
      </w:r>
      <w:r w:rsidR="00460E72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460E72">
        <w:rPr>
          <w:lang w:val="sr-Cyrl-RS" w:eastAsia="en-GB"/>
        </w:rPr>
        <w:t xml:space="preserve"> </w:t>
      </w:r>
      <w:r>
        <w:rPr>
          <w:lang w:val="sr-Cyrl-RS" w:eastAsia="en-GB"/>
        </w:rPr>
        <w:t>ukratko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predstavio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Predlog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naveo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izmene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odnose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na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tehničke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izmene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kojima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Zakon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prilagođava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evropskim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propisima</w:t>
      </w:r>
      <w:r w:rsidR="007478B1">
        <w:rPr>
          <w:lang w:val="sr-Cyrl-RS" w:eastAsia="en-GB"/>
        </w:rPr>
        <w:t xml:space="preserve">. </w:t>
      </w:r>
      <w:r>
        <w:rPr>
          <w:lang w:val="sr-Cyrl-RS" w:eastAsia="en-GB"/>
        </w:rPr>
        <w:t>Ovim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predlogom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definiše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obim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prava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jasno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uređuje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trajanje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zaštite</w:t>
      </w:r>
      <w:r w:rsidR="007478B1">
        <w:rPr>
          <w:lang w:val="sr-Cyrl-RS" w:eastAsia="en-GB"/>
        </w:rPr>
        <w:t xml:space="preserve">, </w:t>
      </w:r>
      <w:r>
        <w:rPr>
          <w:lang w:val="sr-Cyrl-RS" w:eastAsia="en-GB"/>
        </w:rPr>
        <w:t>definiše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dostupnost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industrijskog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dizajna</w:t>
      </w:r>
      <w:r w:rsidR="007478B1" w:rsidRPr="007478B1">
        <w:rPr>
          <w:lang w:val="sr-Cyrl-RS" w:eastAsia="en-GB"/>
        </w:rPr>
        <w:t xml:space="preserve"> </w:t>
      </w:r>
      <w:r>
        <w:rPr>
          <w:lang w:val="sr-Cyrl-RS" w:eastAsia="en-GB"/>
        </w:rPr>
        <w:t>javnosti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izvršene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su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izmene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delu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kojim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uređuje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građansko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pravna</w:t>
      </w:r>
      <w:r w:rsidR="007478B1">
        <w:rPr>
          <w:lang w:val="sr-Cyrl-RS" w:eastAsia="en-GB"/>
        </w:rPr>
        <w:t xml:space="preserve"> </w:t>
      </w:r>
      <w:r>
        <w:rPr>
          <w:lang w:val="sr-Cyrl-RS" w:eastAsia="en-GB"/>
        </w:rPr>
        <w:t>zaštita</w:t>
      </w:r>
      <w:r w:rsidR="007478B1">
        <w:rPr>
          <w:lang w:val="sr-Cyrl-RS" w:eastAsia="en-GB"/>
        </w:rPr>
        <w:t xml:space="preserve">. </w:t>
      </w:r>
      <w:r>
        <w:rPr>
          <w:lang w:val="sr-Cyrl-RS" w:eastAsia="en-GB"/>
        </w:rPr>
        <w:t>Pored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toga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ispunjene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su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sve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preporuke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koje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su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dobijene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od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strane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Evropske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komisije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izveštaju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eksplanatornog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bilateralnog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skrininga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pregovaračko</w:t>
      </w:r>
      <w:r w:rsidR="00557F4F">
        <w:rPr>
          <w:lang w:val="sr-Cyrl-RS" w:eastAsia="en-GB"/>
        </w:rPr>
        <w:t xml:space="preserve"> </w:t>
      </w:r>
      <w:r>
        <w:rPr>
          <w:lang w:val="sr-Cyrl-RS" w:eastAsia="en-GB"/>
        </w:rPr>
        <w:t>poglavlje</w:t>
      </w:r>
      <w:r w:rsidR="00557F4F">
        <w:rPr>
          <w:lang w:val="sr-Cyrl-RS" w:eastAsia="en-GB"/>
        </w:rPr>
        <w:t xml:space="preserve"> 7</w:t>
      </w:r>
      <w:r w:rsidR="006C6C2A">
        <w:rPr>
          <w:lang w:val="sr-Cyrl-RS" w:eastAsia="en-GB"/>
        </w:rPr>
        <w:t xml:space="preserve"> – </w:t>
      </w:r>
      <w:r>
        <w:rPr>
          <w:lang w:val="sr-Cyrl-RS" w:eastAsia="en-GB"/>
        </w:rPr>
        <w:t>prava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intelektualne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svojine</w:t>
      </w:r>
      <w:r w:rsidR="00557F4F">
        <w:rPr>
          <w:lang w:val="sr-Cyrl-RS" w:eastAsia="en-GB"/>
        </w:rPr>
        <w:t xml:space="preserve">. </w:t>
      </w:r>
      <w:r>
        <w:rPr>
          <w:lang w:val="sr-Cyrl-RS" w:eastAsia="en-GB"/>
        </w:rPr>
        <w:t>Ovaj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lastRenderedPageBreak/>
        <w:t>Predlog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potpunosti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usklađen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propisima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Evropske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unije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to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Direktivom</w:t>
      </w:r>
      <w:r w:rsidR="006C6C2A">
        <w:rPr>
          <w:lang w:val="sr-Cyrl-RS" w:eastAsia="en-GB"/>
        </w:rPr>
        <w:t xml:space="preserve"> 98/71/</w:t>
      </w:r>
      <w:r>
        <w:rPr>
          <w:lang w:val="sr-Cyrl-RS" w:eastAsia="en-GB"/>
        </w:rPr>
        <w:t>EZ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Evropskog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parlamenta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Saveta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Direktivom</w:t>
      </w:r>
      <w:r w:rsidR="006C6C2A">
        <w:rPr>
          <w:lang w:val="sr-Cyrl-RS" w:eastAsia="en-GB"/>
        </w:rPr>
        <w:t xml:space="preserve"> 2004/48/</w:t>
      </w:r>
      <w:r>
        <w:rPr>
          <w:lang w:val="sr-Cyrl-RS" w:eastAsia="en-GB"/>
        </w:rPr>
        <w:t>EZ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Evropskog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parlamenta</w:t>
      </w:r>
      <w:r w:rsidR="006C6C2A">
        <w:rPr>
          <w:lang w:val="sr-Cyrl-RS" w:eastAsia="en-GB"/>
        </w:rPr>
        <w:t xml:space="preserve">. </w:t>
      </w:r>
      <w:r>
        <w:rPr>
          <w:lang w:val="sr-Cyrl-RS" w:eastAsia="en-GB"/>
        </w:rPr>
        <w:t>Najbitnije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promene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ovog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odnose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dostupnost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javnosti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industrijskog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dizajna</w:t>
      </w:r>
      <w:r w:rsidR="006C6C2A">
        <w:rPr>
          <w:lang w:val="sr-Cyrl-RS" w:eastAsia="en-GB"/>
        </w:rPr>
        <w:t xml:space="preserve">, </w:t>
      </w:r>
      <w:r>
        <w:rPr>
          <w:lang w:val="sr-Cyrl-RS" w:eastAsia="en-GB"/>
        </w:rPr>
        <w:t>propisuje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trajanje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zaštite</w:t>
      </w:r>
      <w:r w:rsidR="006C6C2A">
        <w:rPr>
          <w:lang w:val="sr-Cyrl-RS" w:eastAsia="en-GB"/>
        </w:rPr>
        <w:t xml:space="preserve">, </w:t>
      </w:r>
      <w:r>
        <w:rPr>
          <w:lang w:val="sr-Cyrl-RS" w:eastAsia="en-GB"/>
        </w:rPr>
        <w:t>kao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obim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sadržina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prava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osnovu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zaštite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industrijskog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dizajna</w:t>
      </w:r>
      <w:r w:rsidR="006C6C2A">
        <w:rPr>
          <w:lang w:val="sr-Cyrl-RS" w:eastAsia="en-GB"/>
        </w:rPr>
        <w:t xml:space="preserve">. </w:t>
      </w:r>
    </w:p>
    <w:p w:rsidR="005A6476" w:rsidRDefault="005A6476" w:rsidP="00335A8B">
      <w:pPr>
        <w:ind w:firstLine="720"/>
        <w:rPr>
          <w:lang w:val="sr-Cyrl-RS" w:eastAsia="en-GB"/>
        </w:rPr>
      </w:pPr>
    </w:p>
    <w:p w:rsidR="006C6C2A" w:rsidRDefault="00477043" w:rsidP="00335A8B">
      <w:pPr>
        <w:ind w:firstLine="720"/>
        <w:rPr>
          <w:lang w:val="sr-Cyrl-RS" w:eastAsia="en-GB"/>
        </w:rPr>
      </w:pPr>
      <w:r>
        <w:rPr>
          <w:lang w:val="sr-Cyrl-RS" w:eastAsia="en-GB"/>
        </w:rPr>
        <w:t>G</w:t>
      </w:r>
      <w:r w:rsidR="006C6C2A">
        <w:rPr>
          <w:lang w:val="sr-Cyrl-RS" w:eastAsia="en-GB"/>
        </w:rPr>
        <w:t xml:space="preserve">. </w:t>
      </w:r>
      <w:r>
        <w:rPr>
          <w:lang w:val="sr-Cyrl-RS" w:eastAsia="en-GB"/>
        </w:rPr>
        <w:t>Čomić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tražila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pojašnjenje</w:t>
      </w:r>
      <w:r w:rsidR="006C6C2A">
        <w:rPr>
          <w:lang w:val="sr-Cyrl-RS" w:eastAsia="en-GB"/>
        </w:rPr>
        <w:t xml:space="preserve">, </w:t>
      </w:r>
      <w:r>
        <w:rPr>
          <w:lang w:val="sr-Cyrl-RS" w:eastAsia="en-GB"/>
        </w:rPr>
        <w:t>s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obzirom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propisano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ne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može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biti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zaštite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proizvoda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čije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objavljivanje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ili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upotreba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protivna</w:t>
      </w:r>
      <w:r w:rsidR="006C6C2A">
        <w:rPr>
          <w:lang w:val="sr-Cyrl-RS" w:eastAsia="en-GB"/>
        </w:rPr>
        <w:t xml:space="preserve"> </w:t>
      </w:r>
      <w:r>
        <w:rPr>
          <w:lang w:val="sr-Cyrl-RS" w:eastAsia="en-GB"/>
        </w:rPr>
        <w:t>javnom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poretku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ili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prihvaćenim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moralnim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principima</w:t>
      </w:r>
      <w:r w:rsidR="00B72C08">
        <w:rPr>
          <w:lang w:val="sr-Cyrl-RS" w:eastAsia="en-GB"/>
        </w:rPr>
        <w:t xml:space="preserve">, </w:t>
      </w:r>
      <w:r>
        <w:rPr>
          <w:lang w:val="sr-Cyrl-RS" w:eastAsia="en-GB"/>
        </w:rPr>
        <w:t>na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šta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mislilo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kad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pitanju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javni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poredak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su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to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prihvaćeni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moralni</w:t>
      </w:r>
      <w:r w:rsidR="00B72C08">
        <w:rPr>
          <w:lang w:val="sr-Cyrl-RS" w:eastAsia="en-GB"/>
        </w:rPr>
        <w:t xml:space="preserve"> </w:t>
      </w:r>
      <w:r>
        <w:rPr>
          <w:lang w:val="sr-Cyrl-RS" w:eastAsia="en-GB"/>
        </w:rPr>
        <w:t>principi</w:t>
      </w:r>
      <w:r w:rsidR="00B72C08">
        <w:rPr>
          <w:lang w:val="sr-Cyrl-RS" w:eastAsia="en-GB"/>
        </w:rPr>
        <w:t xml:space="preserve">. </w:t>
      </w:r>
    </w:p>
    <w:p w:rsidR="005A6476" w:rsidRPr="00460E72" w:rsidRDefault="005A6476" w:rsidP="00335A8B">
      <w:pPr>
        <w:ind w:firstLine="720"/>
        <w:rPr>
          <w:lang w:val="sr-Cyrl-RS" w:eastAsia="en-GB"/>
        </w:rPr>
      </w:pPr>
    </w:p>
    <w:p w:rsidR="005D0A71" w:rsidRDefault="00477043" w:rsidP="00335A8B">
      <w:pPr>
        <w:ind w:firstLine="720"/>
        <w:rPr>
          <w:lang w:val="sr-Cyrl-RS"/>
        </w:rPr>
      </w:pPr>
      <w:r>
        <w:rPr>
          <w:lang w:val="sr-Cyrl-CS" w:eastAsia="en-GB"/>
        </w:rPr>
        <w:t>A</w:t>
      </w:r>
      <w:r w:rsidR="00B72C08">
        <w:rPr>
          <w:lang w:val="sr-Cyrl-CS" w:eastAsia="en-GB"/>
        </w:rPr>
        <w:t xml:space="preserve">. </w:t>
      </w:r>
      <w:r>
        <w:rPr>
          <w:lang w:val="sr-Cyrl-CS" w:eastAsia="en-GB"/>
        </w:rPr>
        <w:t>Belić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odgovorio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radi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standardnoj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formulaciji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koja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upotrebi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evropskom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zakonodavstvu</w:t>
      </w:r>
      <w:r w:rsidR="00B72C08">
        <w:rPr>
          <w:lang w:val="sr-Cyrl-CS" w:eastAsia="en-GB"/>
        </w:rPr>
        <w:t xml:space="preserve">.  </w:t>
      </w:r>
      <w:r>
        <w:rPr>
          <w:lang w:val="sr-Cyrl-RS"/>
        </w:rPr>
        <w:t>Z</w:t>
      </w:r>
      <w:r w:rsidR="00B72C08">
        <w:rPr>
          <w:lang w:val="sr-Cyrl-RS"/>
        </w:rPr>
        <w:t xml:space="preserve">. </w:t>
      </w:r>
      <w:r>
        <w:rPr>
          <w:lang w:val="sr-Cyrl-RS"/>
        </w:rPr>
        <w:t>Dragojević</w:t>
      </w:r>
      <w:r w:rsidR="00B72C08">
        <w:rPr>
          <w:lang w:val="sr-Cyrl-RS"/>
        </w:rPr>
        <w:t xml:space="preserve"> </w:t>
      </w:r>
      <w:r>
        <w:rPr>
          <w:lang w:val="sr-Cyrl-RS"/>
        </w:rPr>
        <w:t>je</w:t>
      </w:r>
      <w:r w:rsidR="00B72C08">
        <w:rPr>
          <w:lang w:val="sr-Cyrl-RS"/>
        </w:rPr>
        <w:t xml:space="preserve"> </w:t>
      </w:r>
      <w:r>
        <w:rPr>
          <w:lang w:val="sr-Cyrl-RS"/>
        </w:rPr>
        <w:t>dodao</w:t>
      </w:r>
      <w:r w:rsidR="00B72C08">
        <w:rPr>
          <w:lang w:val="sr-Cyrl-RS"/>
        </w:rPr>
        <w:t xml:space="preserve"> </w:t>
      </w:r>
      <w:r>
        <w:rPr>
          <w:lang w:val="sr-Cyrl-RS"/>
        </w:rPr>
        <w:t>da</w:t>
      </w:r>
      <w:r w:rsidR="00B72C08">
        <w:rPr>
          <w:lang w:val="sr-Cyrl-RS"/>
        </w:rPr>
        <w:t xml:space="preserve"> </w:t>
      </w:r>
      <w:r>
        <w:rPr>
          <w:lang w:val="sr-Cyrl-RS"/>
        </w:rPr>
        <w:t>se</w:t>
      </w:r>
      <w:r w:rsidR="00B72C08">
        <w:rPr>
          <w:lang w:val="sr-Cyrl-RS"/>
        </w:rPr>
        <w:t xml:space="preserve"> </w:t>
      </w:r>
      <w:r>
        <w:rPr>
          <w:lang w:val="sr-Cyrl-RS"/>
        </w:rPr>
        <w:t>ovde</w:t>
      </w:r>
      <w:r w:rsidR="00B72C08">
        <w:rPr>
          <w:lang w:val="sr-Cyrl-RS"/>
        </w:rPr>
        <w:t xml:space="preserve"> </w:t>
      </w:r>
      <w:r>
        <w:rPr>
          <w:lang w:val="sr-Cyrl-RS"/>
        </w:rPr>
        <w:t>mislilo</w:t>
      </w:r>
      <w:r w:rsidR="00B72C08">
        <w:rPr>
          <w:lang w:val="sr-Cyrl-RS"/>
        </w:rPr>
        <w:t xml:space="preserve"> </w:t>
      </w:r>
      <w:r>
        <w:rPr>
          <w:lang w:val="sr-Cyrl-RS"/>
        </w:rPr>
        <w:t>na</w:t>
      </w:r>
      <w:r w:rsidR="00B72C08">
        <w:rPr>
          <w:lang w:val="sr-Cyrl-RS"/>
        </w:rPr>
        <w:t xml:space="preserve"> </w:t>
      </w:r>
      <w:r>
        <w:rPr>
          <w:lang w:val="sr-Cyrl-RS"/>
        </w:rPr>
        <w:t>upotrebu</w:t>
      </w:r>
      <w:r w:rsidR="00B72C08">
        <w:rPr>
          <w:lang w:val="sr-Cyrl-RS"/>
        </w:rPr>
        <w:t xml:space="preserve"> </w:t>
      </w:r>
      <w:r>
        <w:rPr>
          <w:lang w:val="sr-Cyrl-RS"/>
        </w:rPr>
        <w:t>državnih</w:t>
      </w:r>
      <w:r w:rsidR="00B72C08">
        <w:rPr>
          <w:lang w:val="sr-Cyrl-RS"/>
        </w:rPr>
        <w:t xml:space="preserve"> </w:t>
      </w:r>
      <w:r>
        <w:rPr>
          <w:lang w:val="sr-Cyrl-RS"/>
        </w:rPr>
        <w:t>simbola</w:t>
      </w:r>
      <w:r w:rsidR="00B72C08">
        <w:rPr>
          <w:lang w:val="sr-Cyrl-RS"/>
        </w:rPr>
        <w:t xml:space="preserve"> </w:t>
      </w:r>
      <w:r>
        <w:rPr>
          <w:lang w:val="sr-Cyrl-RS"/>
        </w:rPr>
        <w:t>kao</w:t>
      </w:r>
      <w:r w:rsidR="00B72C08">
        <w:rPr>
          <w:lang w:val="sr-Cyrl-RS"/>
        </w:rPr>
        <w:t xml:space="preserve"> </w:t>
      </w:r>
      <w:r>
        <w:rPr>
          <w:lang w:val="sr-Cyrl-RS"/>
        </w:rPr>
        <w:t>što</w:t>
      </w:r>
      <w:r w:rsidR="00B72C08">
        <w:rPr>
          <w:lang w:val="sr-Cyrl-RS"/>
        </w:rPr>
        <w:t xml:space="preserve"> </w:t>
      </w:r>
      <w:r>
        <w:rPr>
          <w:lang w:val="sr-Cyrl-RS"/>
        </w:rPr>
        <w:t>su</w:t>
      </w:r>
      <w:r w:rsidR="00B72C08">
        <w:rPr>
          <w:lang w:val="sr-Cyrl-RS"/>
        </w:rPr>
        <w:t xml:space="preserve"> </w:t>
      </w:r>
      <w:r>
        <w:rPr>
          <w:lang w:val="sr-Cyrl-RS"/>
        </w:rPr>
        <w:t>grb</w:t>
      </w:r>
      <w:r w:rsidR="00B72C08">
        <w:rPr>
          <w:lang w:val="sr-Cyrl-RS"/>
        </w:rPr>
        <w:t xml:space="preserve"> </w:t>
      </w:r>
      <w:r>
        <w:rPr>
          <w:lang w:val="sr-Cyrl-RS"/>
        </w:rPr>
        <w:t>ili</w:t>
      </w:r>
      <w:r w:rsidR="00B72C08">
        <w:rPr>
          <w:lang w:val="sr-Cyrl-RS"/>
        </w:rPr>
        <w:t xml:space="preserve"> </w:t>
      </w:r>
      <w:r>
        <w:rPr>
          <w:lang w:val="sr-Cyrl-RS"/>
        </w:rPr>
        <w:t>zastava</w:t>
      </w:r>
      <w:r w:rsidR="00B72C08">
        <w:rPr>
          <w:lang w:val="sr-Cyrl-RS"/>
        </w:rPr>
        <w:t xml:space="preserve"> </w:t>
      </w:r>
      <w:r>
        <w:rPr>
          <w:lang w:val="sr-Cyrl-RS"/>
        </w:rPr>
        <w:t>koji</w:t>
      </w:r>
      <w:r w:rsidR="00B72C08">
        <w:rPr>
          <w:lang w:val="sr-Cyrl-RS"/>
        </w:rPr>
        <w:t xml:space="preserve"> </w:t>
      </w:r>
      <w:r>
        <w:rPr>
          <w:lang w:val="sr-Cyrl-RS"/>
        </w:rPr>
        <w:t>ne</w:t>
      </w:r>
      <w:r w:rsidR="00B72C08">
        <w:rPr>
          <w:lang w:val="sr-Cyrl-RS"/>
        </w:rPr>
        <w:t xml:space="preserve"> </w:t>
      </w:r>
      <w:r>
        <w:rPr>
          <w:lang w:val="sr-Cyrl-RS"/>
        </w:rPr>
        <w:t>bi</w:t>
      </w:r>
      <w:r w:rsidR="00B72C08">
        <w:rPr>
          <w:lang w:val="sr-Cyrl-RS"/>
        </w:rPr>
        <w:t xml:space="preserve"> </w:t>
      </w:r>
      <w:r>
        <w:rPr>
          <w:lang w:val="sr-Cyrl-RS"/>
        </w:rPr>
        <w:t>trebali</w:t>
      </w:r>
      <w:r w:rsidR="00B72C08">
        <w:rPr>
          <w:lang w:val="sr-Cyrl-RS"/>
        </w:rPr>
        <w:t xml:space="preserve"> </w:t>
      </w:r>
      <w:r>
        <w:rPr>
          <w:lang w:val="sr-Cyrl-RS"/>
        </w:rPr>
        <w:t>da</w:t>
      </w:r>
      <w:r w:rsidR="00B72C08">
        <w:rPr>
          <w:lang w:val="sr-Cyrl-RS"/>
        </w:rPr>
        <w:t xml:space="preserve"> </w:t>
      </w:r>
      <w:r>
        <w:rPr>
          <w:lang w:val="sr-Cyrl-RS"/>
        </w:rPr>
        <w:t>budu</w:t>
      </w:r>
      <w:r w:rsidR="00B72C08">
        <w:rPr>
          <w:lang w:val="sr-Cyrl-RS"/>
        </w:rPr>
        <w:t xml:space="preserve"> </w:t>
      </w:r>
      <w:r>
        <w:rPr>
          <w:lang w:val="sr-Cyrl-RS"/>
        </w:rPr>
        <w:t>predmet</w:t>
      </w:r>
      <w:r w:rsidR="00B72C08">
        <w:rPr>
          <w:lang w:val="sr-Cyrl-RS"/>
        </w:rPr>
        <w:t xml:space="preserve"> </w:t>
      </w:r>
      <w:r>
        <w:rPr>
          <w:lang w:val="sr-Cyrl-RS"/>
        </w:rPr>
        <w:t>prijave</w:t>
      </w:r>
      <w:r w:rsidR="00B72C08">
        <w:rPr>
          <w:lang w:val="sr-Cyrl-RS"/>
        </w:rPr>
        <w:t xml:space="preserve"> </w:t>
      </w:r>
      <w:r>
        <w:rPr>
          <w:lang w:val="sr-Cyrl-RS"/>
        </w:rPr>
        <w:t>odnosno</w:t>
      </w:r>
      <w:r w:rsidR="00B72C08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B72C08">
        <w:rPr>
          <w:lang w:val="sr-Cyrl-RS"/>
        </w:rPr>
        <w:t xml:space="preserve">. </w:t>
      </w:r>
      <w:r>
        <w:rPr>
          <w:lang w:val="sr-Cyrl-RS"/>
        </w:rPr>
        <w:t>Da</w:t>
      </w:r>
      <w:r w:rsidR="00B72C08">
        <w:rPr>
          <w:lang w:val="sr-Cyrl-RS"/>
        </w:rPr>
        <w:t xml:space="preserve"> </w:t>
      </w:r>
      <w:r>
        <w:rPr>
          <w:lang w:val="sr-Cyrl-RS"/>
        </w:rPr>
        <w:t>bi</w:t>
      </w:r>
      <w:r w:rsidR="00B72C08">
        <w:rPr>
          <w:lang w:val="sr-Cyrl-RS"/>
        </w:rPr>
        <w:t xml:space="preserve"> </w:t>
      </w:r>
      <w:r>
        <w:rPr>
          <w:lang w:val="sr-Cyrl-RS"/>
        </w:rPr>
        <w:t>ovakav</w:t>
      </w:r>
      <w:r w:rsidR="00B72C08">
        <w:rPr>
          <w:lang w:val="sr-Cyrl-RS"/>
        </w:rPr>
        <w:t xml:space="preserve"> </w:t>
      </w:r>
      <w:r>
        <w:rPr>
          <w:lang w:val="sr-Cyrl-RS"/>
        </w:rPr>
        <w:t>proizvod</w:t>
      </w:r>
      <w:r w:rsidR="00B72C08">
        <w:rPr>
          <w:lang w:val="sr-Cyrl-RS"/>
        </w:rPr>
        <w:t xml:space="preserve"> </w:t>
      </w:r>
      <w:r>
        <w:rPr>
          <w:lang w:val="sr-Cyrl-RS"/>
        </w:rPr>
        <w:t>bio</w:t>
      </w:r>
      <w:r w:rsidR="00B72C08">
        <w:rPr>
          <w:lang w:val="sr-Cyrl-RS"/>
        </w:rPr>
        <w:t xml:space="preserve"> </w:t>
      </w:r>
      <w:r>
        <w:rPr>
          <w:lang w:val="sr-Cyrl-RS"/>
        </w:rPr>
        <w:t>registrovan</w:t>
      </w:r>
      <w:r w:rsidR="00B72C08">
        <w:rPr>
          <w:lang w:val="sr-Cyrl-RS"/>
        </w:rPr>
        <w:t xml:space="preserve">, </w:t>
      </w:r>
      <w:r>
        <w:rPr>
          <w:lang w:val="sr-Cyrl-RS"/>
        </w:rPr>
        <w:t>mora</w:t>
      </w:r>
      <w:r w:rsidR="00B72C08">
        <w:rPr>
          <w:lang w:val="sr-Cyrl-RS"/>
        </w:rPr>
        <w:t xml:space="preserve"> </w:t>
      </w:r>
      <w:r>
        <w:rPr>
          <w:lang w:val="sr-Cyrl-RS"/>
        </w:rPr>
        <w:t>da</w:t>
      </w:r>
      <w:r w:rsidR="00B72C08">
        <w:rPr>
          <w:lang w:val="sr-Cyrl-RS"/>
        </w:rPr>
        <w:t xml:space="preserve"> </w:t>
      </w:r>
      <w:r>
        <w:rPr>
          <w:lang w:val="sr-Cyrl-RS"/>
        </w:rPr>
        <w:t>dobije</w:t>
      </w:r>
      <w:r w:rsidR="00B72C08">
        <w:rPr>
          <w:lang w:val="sr-Cyrl-RS"/>
        </w:rPr>
        <w:t xml:space="preserve"> </w:t>
      </w:r>
      <w:r>
        <w:rPr>
          <w:lang w:val="sr-Cyrl-RS"/>
        </w:rPr>
        <w:t>saglasnost</w:t>
      </w:r>
      <w:r w:rsidR="00B72C08">
        <w:rPr>
          <w:lang w:val="sr-Cyrl-RS"/>
        </w:rPr>
        <w:t xml:space="preserve"> </w:t>
      </w:r>
      <w:r>
        <w:rPr>
          <w:lang w:val="sr-Cyrl-RS"/>
        </w:rPr>
        <w:t>nadležnog</w:t>
      </w:r>
      <w:r w:rsidR="00B72C08">
        <w:rPr>
          <w:lang w:val="sr-Cyrl-RS"/>
        </w:rPr>
        <w:t xml:space="preserve"> </w:t>
      </w:r>
      <w:r>
        <w:rPr>
          <w:lang w:val="sr-Cyrl-RS"/>
        </w:rPr>
        <w:t>državnog</w:t>
      </w:r>
      <w:r w:rsidR="00B72C08">
        <w:rPr>
          <w:lang w:val="sr-Cyrl-RS"/>
        </w:rPr>
        <w:t xml:space="preserve"> </w:t>
      </w:r>
      <w:r>
        <w:rPr>
          <w:lang w:val="sr-Cyrl-RS"/>
        </w:rPr>
        <w:t>organa</w:t>
      </w:r>
      <w:r w:rsidR="00B72C08">
        <w:rPr>
          <w:lang w:val="sr-Cyrl-RS"/>
        </w:rPr>
        <w:t xml:space="preserve">. </w:t>
      </w:r>
      <w:r>
        <w:rPr>
          <w:lang w:val="sr-Cyrl-RS"/>
        </w:rPr>
        <w:t>Što</w:t>
      </w:r>
      <w:r w:rsidR="00B72C08">
        <w:rPr>
          <w:lang w:val="sr-Cyrl-RS"/>
        </w:rPr>
        <w:t xml:space="preserve"> </w:t>
      </w:r>
      <w:r>
        <w:rPr>
          <w:lang w:val="sr-Cyrl-RS"/>
        </w:rPr>
        <w:t>se</w:t>
      </w:r>
      <w:r w:rsidR="00B72C08">
        <w:rPr>
          <w:lang w:val="sr-Cyrl-RS"/>
        </w:rPr>
        <w:t xml:space="preserve"> </w:t>
      </w:r>
      <w:r>
        <w:rPr>
          <w:lang w:val="sr-Cyrl-RS"/>
        </w:rPr>
        <w:t>tiče</w:t>
      </w:r>
      <w:r w:rsidR="00B72C08">
        <w:rPr>
          <w:lang w:val="sr-Cyrl-RS"/>
        </w:rPr>
        <w:t xml:space="preserve"> </w:t>
      </w:r>
      <w:r>
        <w:rPr>
          <w:lang w:val="sr-Cyrl-RS"/>
        </w:rPr>
        <w:t>moralnih</w:t>
      </w:r>
      <w:r w:rsidR="00B72C08">
        <w:rPr>
          <w:lang w:val="sr-Cyrl-RS"/>
        </w:rPr>
        <w:t xml:space="preserve"> </w:t>
      </w:r>
      <w:r>
        <w:rPr>
          <w:lang w:val="sr-Cyrl-RS"/>
        </w:rPr>
        <w:t>principa</w:t>
      </w:r>
      <w:r w:rsidR="00B72C08">
        <w:rPr>
          <w:lang w:val="sr-Cyrl-RS"/>
        </w:rPr>
        <w:t xml:space="preserve">, </w:t>
      </w:r>
      <w:r>
        <w:rPr>
          <w:lang w:val="sr-Cyrl-RS"/>
        </w:rPr>
        <w:t>proizvod</w:t>
      </w:r>
      <w:r w:rsidR="00B72C08">
        <w:rPr>
          <w:lang w:val="sr-Cyrl-RS"/>
        </w:rPr>
        <w:t xml:space="preserve"> </w:t>
      </w:r>
      <w:r>
        <w:rPr>
          <w:lang w:val="sr-Cyrl-RS"/>
        </w:rPr>
        <w:t>koji</w:t>
      </w:r>
      <w:r w:rsidR="00B72C08">
        <w:rPr>
          <w:lang w:val="sr-Cyrl-RS"/>
        </w:rPr>
        <w:t xml:space="preserve"> </w:t>
      </w:r>
      <w:r>
        <w:rPr>
          <w:lang w:val="sr-Cyrl-RS"/>
        </w:rPr>
        <w:t>sadrži</w:t>
      </w:r>
      <w:r w:rsidR="00B72C08">
        <w:rPr>
          <w:lang w:val="sr-Cyrl-RS"/>
        </w:rPr>
        <w:t xml:space="preserve"> </w:t>
      </w:r>
      <w:r>
        <w:rPr>
          <w:lang w:val="sr-Cyrl-RS"/>
        </w:rPr>
        <w:t>pornografski</w:t>
      </w:r>
      <w:r w:rsidR="00B72C08">
        <w:rPr>
          <w:lang w:val="sr-Cyrl-RS"/>
        </w:rPr>
        <w:t xml:space="preserve"> </w:t>
      </w:r>
      <w:r>
        <w:rPr>
          <w:lang w:val="sr-Cyrl-RS"/>
        </w:rPr>
        <w:t>sadržaj</w:t>
      </w:r>
      <w:r w:rsidR="00B72C08">
        <w:rPr>
          <w:lang w:val="sr-Cyrl-RS"/>
        </w:rPr>
        <w:t xml:space="preserve"> </w:t>
      </w:r>
      <w:r>
        <w:rPr>
          <w:lang w:val="sr-Cyrl-RS"/>
        </w:rPr>
        <w:t>ne</w:t>
      </w:r>
      <w:r w:rsidR="00B72C08">
        <w:rPr>
          <w:lang w:val="sr-Cyrl-RS"/>
        </w:rPr>
        <w:t xml:space="preserve"> </w:t>
      </w:r>
      <w:r>
        <w:rPr>
          <w:lang w:val="sr-Cyrl-RS"/>
        </w:rPr>
        <w:t>bi</w:t>
      </w:r>
      <w:r w:rsidR="00B72C08">
        <w:rPr>
          <w:lang w:val="sr-Cyrl-RS"/>
        </w:rPr>
        <w:t xml:space="preserve"> </w:t>
      </w:r>
      <w:r>
        <w:rPr>
          <w:lang w:val="sr-Cyrl-RS"/>
        </w:rPr>
        <w:t>mogao</w:t>
      </w:r>
      <w:r w:rsidR="00B72C08">
        <w:rPr>
          <w:lang w:val="sr-Cyrl-RS"/>
        </w:rPr>
        <w:t xml:space="preserve"> </w:t>
      </w:r>
      <w:r>
        <w:rPr>
          <w:lang w:val="sr-Cyrl-RS"/>
        </w:rPr>
        <w:t>da</w:t>
      </w:r>
      <w:r w:rsidR="00B72C08">
        <w:rPr>
          <w:lang w:val="sr-Cyrl-RS"/>
        </w:rPr>
        <w:t xml:space="preserve"> </w:t>
      </w:r>
      <w:r>
        <w:rPr>
          <w:lang w:val="sr-Cyrl-RS"/>
        </w:rPr>
        <w:t>bude</w:t>
      </w:r>
      <w:r w:rsidR="00B72C08">
        <w:rPr>
          <w:lang w:val="sr-Cyrl-RS"/>
        </w:rPr>
        <w:t xml:space="preserve"> </w:t>
      </w:r>
      <w:r>
        <w:rPr>
          <w:lang w:val="sr-Cyrl-RS"/>
        </w:rPr>
        <w:t>zaštićen</w:t>
      </w:r>
      <w:r w:rsidR="00B72C08">
        <w:rPr>
          <w:lang w:val="sr-Cyrl-RS"/>
        </w:rPr>
        <w:t xml:space="preserve"> </w:t>
      </w:r>
      <w:r>
        <w:rPr>
          <w:lang w:val="sr-Cyrl-RS"/>
        </w:rPr>
        <w:t>ili</w:t>
      </w:r>
      <w:r w:rsidR="00B72C08">
        <w:rPr>
          <w:lang w:val="sr-Cyrl-RS"/>
        </w:rPr>
        <w:t xml:space="preserve"> </w:t>
      </w:r>
      <w:r>
        <w:rPr>
          <w:lang w:val="sr-Cyrl-RS"/>
        </w:rPr>
        <w:t>ukoliko</w:t>
      </w:r>
      <w:r w:rsidR="00B72C08">
        <w:rPr>
          <w:lang w:val="sr-Cyrl-RS"/>
        </w:rPr>
        <w:t xml:space="preserve"> </w:t>
      </w:r>
      <w:r>
        <w:rPr>
          <w:lang w:val="sr-Cyrl-RS"/>
        </w:rPr>
        <w:t>vređa</w:t>
      </w:r>
      <w:r w:rsidR="00B72C08">
        <w:rPr>
          <w:lang w:val="sr-Cyrl-RS"/>
        </w:rPr>
        <w:t xml:space="preserve"> </w:t>
      </w:r>
      <w:r>
        <w:rPr>
          <w:lang w:val="sr-Cyrl-RS"/>
        </w:rPr>
        <w:t>bilo</w:t>
      </w:r>
      <w:r w:rsidR="00B72C08">
        <w:rPr>
          <w:lang w:val="sr-Cyrl-RS"/>
        </w:rPr>
        <w:t xml:space="preserve"> </w:t>
      </w:r>
      <w:r>
        <w:rPr>
          <w:lang w:val="sr-Cyrl-RS"/>
        </w:rPr>
        <w:t>čija</w:t>
      </w:r>
      <w:r w:rsidR="00B72C08">
        <w:rPr>
          <w:lang w:val="sr-Cyrl-RS"/>
        </w:rPr>
        <w:t xml:space="preserve"> </w:t>
      </w:r>
      <w:r>
        <w:rPr>
          <w:lang w:val="sr-Cyrl-RS"/>
        </w:rPr>
        <w:t>nacionalna</w:t>
      </w:r>
      <w:r w:rsidR="00B72C08">
        <w:rPr>
          <w:lang w:val="sr-Cyrl-RS"/>
        </w:rPr>
        <w:t xml:space="preserve">, </w:t>
      </w:r>
      <w:r>
        <w:rPr>
          <w:lang w:val="sr-Cyrl-RS"/>
        </w:rPr>
        <w:t>rasna</w:t>
      </w:r>
      <w:r w:rsidR="00B72C08">
        <w:rPr>
          <w:lang w:val="sr-Cyrl-RS"/>
        </w:rPr>
        <w:t xml:space="preserve"> </w:t>
      </w:r>
      <w:r>
        <w:rPr>
          <w:lang w:val="sr-Cyrl-RS"/>
        </w:rPr>
        <w:t>ili</w:t>
      </w:r>
      <w:r w:rsidR="00B72C08">
        <w:rPr>
          <w:lang w:val="sr-Cyrl-RS"/>
        </w:rPr>
        <w:t xml:space="preserve"> </w:t>
      </w:r>
      <w:r>
        <w:rPr>
          <w:lang w:val="sr-Cyrl-RS"/>
        </w:rPr>
        <w:t>verska</w:t>
      </w:r>
      <w:r w:rsidR="00B72C08">
        <w:rPr>
          <w:lang w:val="sr-Cyrl-RS"/>
        </w:rPr>
        <w:t xml:space="preserve"> </w:t>
      </w:r>
      <w:r>
        <w:rPr>
          <w:lang w:val="sr-Cyrl-RS"/>
        </w:rPr>
        <w:t>osećanja</w:t>
      </w:r>
      <w:r w:rsidR="00B72C08">
        <w:rPr>
          <w:lang w:val="sr-Cyrl-RS"/>
        </w:rPr>
        <w:t xml:space="preserve">. </w:t>
      </w:r>
    </w:p>
    <w:p w:rsidR="005A6476" w:rsidRDefault="005A6476" w:rsidP="00335A8B">
      <w:pPr>
        <w:ind w:firstLine="720"/>
        <w:rPr>
          <w:lang w:val="sr-Cyrl-CS" w:eastAsia="en-GB"/>
        </w:rPr>
      </w:pPr>
    </w:p>
    <w:p w:rsidR="00876261" w:rsidRPr="00936419" w:rsidRDefault="00477043" w:rsidP="00335A8B">
      <w:pPr>
        <w:ind w:firstLine="720"/>
        <w:rPr>
          <w:lang w:val="sr-Cyrl-CS" w:eastAsia="en-GB"/>
        </w:rPr>
      </w:pPr>
      <w:r>
        <w:rPr>
          <w:lang w:val="sr-Cyrl-CS" w:eastAsia="en-GB"/>
        </w:rPr>
        <w:t>Kako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više</w:t>
      </w:r>
      <w:r w:rsidR="00B72C08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9F6086" w:rsidRPr="00936419">
        <w:rPr>
          <w:lang w:val="sr-Cyrl-CS" w:eastAsia="en-GB"/>
        </w:rPr>
        <w:t>,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predsedavajući</w:t>
      </w:r>
      <w:r w:rsidR="0079652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876261" w:rsidRPr="00936419">
        <w:rPr>
          <w:lang w:val="sr-Cyrl-CS" w:eastAsia="en-GB"/>
        </w:rPr>
        <w:t xml:space="preserve"> </w:t>
      </w:r>
      <w:r>
        <w:rPr>
          <w:rFonts w:eastAsiaTheme="minorHAnsi"/>
          <w:lang w:val="sr-Cyrl-RS"/>
        </w:rPr>
        <w:t>Predlog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pravnoj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zaštiti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industrijskog</w:t>
      </w:r>
      <w:r w:rsidR="005A6476" w:rsidRPr="005D0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dizajna</w:t>
      </w:r>
      <w:r w:rsidR="00936419" w:rsidRP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u</w:t>
      </w:r>
      <w:r w:rsidR="00936419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načelu</w:t>
      </w:r>
      <w:r w:rsidR="00936419" w:rsidRPr="00936419">
        <w:rPr>
          <w:rFonts w:eastAsiaTheme="minorHAnsi"/>
          <w:color w:val="000000"/>
          <w:lang w:val="sr-Cyrl-RS"/>
        </w:rPr>
        <w:t>,</w:t>
      </w:r>
      <w:r w:rsidR="00CF0B17" w:rsidRPr="00936419">
        <w:rPr>
          <w:lang w:val="sr-Cyrl-RS"/>
        </w:rPr>
        <w:t xml:space="preserve"> </w:t>
      </w:r>
      <w:r>
        <w:rPr>
          <w:lang w:val="sr-Cyrl-RS"/>
        </w:rPr>
        <w:t>na</w:t>
      </w:r>
      <w:r w:rsidR="00FA4133" w:rsidRPr="00936419">
        <w:rPr>
          <w:lang w:val="sr-Cyrl-RS"/>
        </w:rPr>
        <w:t xml:space="preserve"> </w:t>
      </w:r>
      <w:r>
        <w:rPr>
          <w:lang w:val="sr-Cyrl-RS"/>
        </w:rPr>
        <w:t>glasanje</w:t>
      </w:r>
      <w:r w:rsidR="004A44D7" w:rsidRPr="00936419">
        <w:rPr>
          <w:lang w:val="sr-Cyrl-CS" w:eastAsia="en-GB"/>
        </w:rPr>
        <w:t>.</w:t>
      </w:r>
      <w:r w:rsidR="00D315F3" w:rsidRPr="00936419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4A44D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većinom</w:t>
      </w:r>
      <w:r w:rsidR="005A6476">
        <w:rPr>
          <w:lang w:val="sr-Cyrl-CS" w:eastAsia="en-GB"/>
        </w:rPr>
        <w:t xml:space="preserve"> </w:t>
      </w:r>
      <w:r>
        <w:rPr>
          <w:lang w:val="sr-Cyrl-CS" w:eastAsia="en-GB"/>
        </w:rPr>
        <w:t>glasova</w:t>
      </w:r>
      <w:r w:rsidR="00876261" w:rsidRPr="00936419">
        <w:rPr>
          <w:lang w:val="sr-Cyrl-CS" w:eastAsia="en-GB"/>
        </w:rPr>
        <w:t xml:space="preserve">. </w:t>
      </w:r>
    </w:p>
    <w:p w:rsidR="00CF0B17" w:rsidRPr="00936419" w:rsidRDefault="00CF0B17" w:rsidP="00335A8B">
      <w:pPr>
        <w:ind w:firstLine="720"/>
        <w:rPr>
          <w:lang w:val="sr-Cyrl-CS" w:eastAsia="en-GB"/>
        </w:rPr>
      </w:pPr>
    </w:p>
    <w:p w:rsidR="00CF0B17" w:rsidRPr="00936419" w:rsidRDefault="00477043" w:rsidP="00335A8B">
      <w:pPr>
        <w:ind w:firstLine="720"/>
        <w:rPr>
          <w:lang w:val="sr-Cyrl-CS" w:eastAsia="en-GB"/>
        </w:rPr>
      </w:pPr>
      <w:r>
        <w:rPr>
          <w:lang w:val="sr-Cyrl-CS" w:eastAsia="en-GB"/>
        </w:rPr>
        <w:t>Sednica</w:t>
      </w:r>
      <w:r w:rsidR="005A6476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5A6476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5A6476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5A6476" w:rsidRPr="00936419">
        <w:rPr>
          <w:lang w:val="sr-Cyrl-CS" w:eastAsia="en-GB"/>
        </w:rPr>
        <w:t xml:space="preserve"> </w:t>
      </w:r>
      <w:r w:rsidR="005A6476">
        <w:rPr>
          <w:lang w:val="sr-Cyrl-CS" w:eastAsia="en-GB"/>
        </w:rPr>
        <w:t>9</w:t>
      </w:r>
      <w:r w:rsidR="005A6476" w:rsidRPr="00936419">
        <w:rPr>
          <w:lang w:val="sr-Cyrl-CS" w:eastAsia="en-GB"/>
        </w:rPr>
        <w:t>.</w:t>
      </w:r>
      <w:r w:rsidR="005A6476">
        <w:rPr>
          <w:lang w:val="sr-Cyrl-CS" w:eastAsia="en-GB"/>
        </w:rPr>
        <w:t>4</w:t>
      </w:r>
      <w:r w:rsidR="005A6476" w:rsidRPr="00936419">
        <w:rPr>
          <w:lang w:val="sr-Cyrl-CS" w:eastAsia="en-GB"/>
        </w:rPr>
        <w:t xml:space="preserve">5 </w:t>
      </w:r>
      <w:r>
        <w:rPr>
          <w:lang w:val="sr-Cyrl-CS" w:eastAsia="en-GB"/>
        </w:rPr>
        <w:t>časova</w:t>
      </w:r>
      <w:r w:rsidR="005A6476" w:rsidRPr="00936419">
        <w:rPr>
          <w:lang w:val="sr-Cyrl-CS" w:eastAsia="en-GB"/>
        </w:rPr>
        <w:t>.</w:t>
      </w:r>
    </w:p>
    <w:p w:rsidR="00233E67" w:rsidRPr="00936419" w:rsidRDefault="00233E67" w:rsidP="00335A8B">
      <w:pPr>
        <w:ind w:firstLine="720"/>
        <w:rPr>
          <w:lang w:val="sr-Cyrl-CS" w:eastAsia="en-GB"/>
        </w:rPr>
      </w:pPr>
    </w:p>
    <w:p w:rsidR="00F3734D" w:rsidRPr="00936419" w:rsidRDefault="00477043" w:rsidP="00335A8B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sednici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Odbora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vođen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tonski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zapis</w:t>
      </w:r>
      <w:r w:rsidR="00F3734D" w:rsidRPr="00936419">
        <w:rPr>
          <w:lang w:val="ru-RU"/>
        </w:rPr>
        <w:t>.</w:t>
      </w:r>
    </w:p>
    <w:p w:rsidR="00F3734D" w:rsidRPr="00936419" w:rsidRDefault="00F3734D" w:rsidP="00335A8B">
      <w:pPr>
        <w:rPr>
          <w:lang w:val="sr-Cyrl-CS" w:eastAsia="en-GB"/>
        </w:rPr>
      </w:pPr>
    </w:p>
    <w:p w:rsidR="003617B7" w:rsidRPr="00936419" w:rsidRDefault="003617B7" w:rsidP="00335A8B">
      <w:pPr>
        <w:rPr>
          <w:lang w:val="sr-Cyrl-CS" w:eastAsia="en-GB"/>
        </w:rPr>
      </w:pPr>
      <w:r w:rsidRPr="00936419">
        <w:rPr>
          <w:lang w:val="sr-Cyrl-CS" w:eastAsia="en-GB"/>
        </w:rPr>
        <w:tab/>
      </w:r>
    </w:p>
    <w:p w:rsidR="003617B7" w:rsidRPr="00936419" w:rsidRDefault="003617B7" w:rsidP="00335A8B">
      <w:pPr>
        <w:ind w:firstLine="720"/>
      </w:pPr>
    </w:p>
    <w:p w:rsidR="00FA4133" w:rsidRPr="00936419" w:rsidRDefault="00FA4133" w:rsidP="00335A8B">
      <w:pPr>
        <w:ind w:firstLine="720"/>
        <w:rPr>
          <w:lang w:val="sr-Cyrl-CS"/>
        </w:rPr>
      </w:pPr>
    </w:p>
    <w:p w:rsidR="003617B7" w:rsidRPr="00936419" w:rsidRDefault="003617B7" w:rsidP="00335A8B">
      <w:pPr>
        <w:ind w:right="-80"/>
        <w:rPr>
          <w:lang w:val="sr-Cyrl-CS"/>
        </w:rPr>
      </w:pPr>
    </w:p>
    <w:p w:rsidR="003617B7" w:rsidRPr="00936419" w:rsidRDefault="00477043" w:rsidP="00335A8B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617B7" w:rsidRPr="00936419" w:rsidRDefault="003617B7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477043" w:rsidP="00335A8B">
      <w:pPr>
        <w:tabs>
          <w:tab w:val="left" w:pos="720"/>
        </w:tabs>
      </w:pPr>
      <w:r>
        <w:t xml:space="preserve"> </w:t>
      </w:r>
      <w:bookmarkStart w:id="0" w:name="_GoBack"/>
      <w:bookmarkEnd w:id="0"/>
      <w:r>
        <w:rPr>
          <w:lang w:val="sr-Cyrl-CS"/>
        </w:rPr>
        <w:t>Aleksandar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492D22" w:rsidRPr="00936419">
        <w:rPr>
          <w:lang w:val="sr-Cyrl-CS"/>
        </w:rPr>
        <w:t xml:space="preserve">       </w:t>
      </w:r>
      <w:r>
        <w:t xml:space="preserve">             </w:t>
      </w:r>
      <w:r w:rsidR="00492D22" w:rsidRPr="00936419">
        <w:rPr>
          <w:lang w:val="sr-Cyrl-CS"/>
        </w:rPr>
        <w:t xml:space="preserve">  </w:t>
      </w:r>
      <w:r>
        <w:rPr>
          <w:lang w:val="sr-Cyrl-CS"/>
        </w:rPr>
        <w:t>Aleksandar</w:t>
      </w:r>
      <w:r w:rsidR="00492D22" w:rsidRPr="00936419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031CD2" w:rsidRPr="00936419" w:rsidRDefault="00031CD2" w:rsidP="00335A8B"/>
    <w:sectPr w:rsidR="00031CD2" w:rsidRPr="00936419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D4" w:rsidRDefault="009645D4" w:rsidP="00477043">
      <w:r>
        <w:separator/>
      </w:r>
    </w:p>
  </w:endnote>
  <w:endnote w:type="continuationSeparator" w:id="0">
    <w:p w:rsidR="009645D4" w:rsidRDefault="009645D4" w:rsidP="004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D4" w:rsidRDefault="009645D4" w:rsidP="00477043">
      <w:r>
        <w:separator/>
      </w:r>
    </w:p>
  </w:footnote>
  <w:footnote w:type="continuationSeparator" w:id="0">
    <w:p w:rsidR="009645D4" w:rsidRDefault="009645D4" w:rsidP="0047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43" w:rsidRDefault="0047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160A"/>
    <w:rsid w:val="000D50CD"/>
    <w:rsid w:val="000E26BB"/>
    <w:rsid w:val="000E39D0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37911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310E"/>
    <w:rsid w:val="001E7920"/>
    <w:rsid w:val="001E7F63"/>
    <w:rsid w:val="001F0D7D"/>
    <w:rsid w:val="001F520B"/>
    <w:rsid w:val="002003C3"/>
    <w:rsid w:val="002013B1"/>
    <w:rsid w:val="0020176E"/>
    <w:rsid w:val="00204DDA"/>
    <w:rsid w:val="002078EC"/>
    <w:rsid w:val="002127AE"/>
    <w:rsid w:val="0021425B"/>
    <w:rsid w:val="002177A9"/>
    <w:rsid w:val="0022033C"/>
    <w:rsid w:val="002273D1"/>
    <w:rsid w:val="00230C2B"/>
    <w:rsid w:val="00231829"/>
    <w:rsid w:val="00233E67"/>
    <w:rsid w:val="00235195"/>
    <w:rsid w:val="0023695F"/>
    <w:rsid w:val="002414F6"/>
    <w:rsid w:val="002437EF"/>
    <w:rsid w:val="002454A5"/>
    <w:rsid w:val="0025181F"/>
    <w:rsid w:val="0026142F"/>
    <w:rsid w:val="0026345A"/>
    <w:rsid w:val="0026412C"/>
    <w:rsid w:val="002656F0"/>
    <w:rsid w:val="002731A1"/>
    <w:rsid w:val="00277A5B"/>
    <w:rsid w:val="002816A5"/>
    <w:rsid w:val="002830DA"/>
    <w:rsid w:val="00284D93"/>
    <w:rsid w:val="00287AB5"/>
    <w:rsid w:val="002968F9"/>
    <w:rsid w:val="00297010"/>
    <w:rsid w:val="00297D7D"/>
    <w:rsid w:val="002A16F5"/>
    <w:rsid w:val="002B13C7"/>
    <w:rsid w:val="002B595D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35A8B"/>
    <w:rsid w:val="00346A13"/>
    <w:rsid w:val="00347D97"/>
    <w:rsid w:val="003617B7"/>
    <w:rsid w:val="00362B73"/>
    <w:rsid w:val="003635F6"/>
    <w:rsid w:val="00364F8B"/>
    <w:rsid w:val="00370B08"/>
    <w:rsid w:val="00374968"/>
    <w:rsid w:val="00382C7E"/>
    <w:rsid w:val="00383583"/>
    <w:rsid w:val="00383FF7"/>
    <w:rsid w:val="00387A69"/>
    <w:rsid w:val="003912B4"/>
    <w:rsid w:val="0039206E"/>
    <w:rsid w:val="00394D7B"/>
    <w:rsid w:val="00397A9B"/>
    <w:rsid w:val="003A45B0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60E72"/>
    <w:rsid w:val="004711F2"/>
    <w:rsid w:val="004715C7"/>
    <w:rsid w:val="00472C45"/>
    <w:rsid w:val="00472DC5"/>
    <w:rsid w:val="00473E03"/>
    <w:rsid w:val="00476170"/>
    <w:rsid w:val="00476C98"/>
    <w:rsid w:val="00477043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57E"/>
    <w:rsid w:val="0052491E"/>
    <w:rsid w:val="005263B3"/>
    <w:rsid w:val="00540332"/>
    <w:rsid w:val="00541473"/>
    <w:rsid w:val="0054544F"/>
    <w:rsid w:val="00555D43"/>
    <w:rsid w:val="00557F4F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476"/>
    <w:rsid w:val="005A68C7"/>
    <w:rsid w:val="005B02F1"/>
    <w:rsid w:val="005B037C"/>
    <w:rsid w:val="005B1710"/>
    <w:rsid w:val="005B54F5"/>
    <w:rsid w:val="005C5B59"/>
    <w:rsid w:val="005D0A71"/>
    <w:rsid w:val="005D0BD4"/>
    <w:rsid w:val="005D1606"/>
    <w:rsid w:val="005D528F"/>
    <w:rsid w:val="005E332B"/>
    <w:rsid w:val="005E6BFA"/>
    <w:rsid w:val="005F07CE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60F"/>
    <w:rsid w:val="006276E6"/>
    <w:rsid w:val="00627D9E"/>
    <w:rsid w:val="00640B1C"/>
    <w:rsid w:val="00640F92"/>
    <w:rsid w:val="006466D1"/>
    <w:rsid w:val="00655B05"/>
    <w:rsid w:val="00665D92"/>
    <w:rsid w:val="006771F9"/>
    <w:rsid w:val="00677F92"/>
    <w:rsid w:val="00683BC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B1EA8"/>
    <w:rsid w:val="006B29B6"/>
    <w:rsid w:val="006B36D9"/>
    <w:rsid w:val="006B7230"/>
    <w:rsid w:val="006C508D"/>
    <w:rsid w:val="006C695C"/>
    <w:rsid w:val="006C6C2A"/>
    <w:rsid w:val="006D30CD"/>
    <w:rsid w:val="006D6796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78CD"/>
    <w:rsid w:val="00730CBF"/>
    <w:rsid w:val="00731E71"/>
    <w:rsid w:val="0073584B"/>
    <w:rsid w:val="007402DD"/>
    <w:rsid w:val="007478B1"/>
    <w:rsid w:val="00752940"/>
    <w:rsid w:val="007542AD"/>
    <w:rsid w:val="0077104E"/>
    <w:rsid w:val="00774E0B"/>
    <w:rsid w:val="00777A05"/>
    <w:rsid w:val="00790D97"/>
    <w:rsid w:val="0079259E"/>
    <w:rsid w:val="0079549E"/>
    <w:rsid w:val="00796521"/>
    <w:rsid w:val="0079711C"/>
    <w:rsid w:val="007975B3"/>
    <w:rsid w:val="007A2967"/>
    <w:rsid w:val="007A5A6E"/>
    <w:rsid w:val="007B0022"/>
    <w:rsid w:val="007B0848"/>
    <w:rsid w:val="007B1958"/>
    <w:rsid w:val="007B3F77"/>
    <w:rsid w:val="007B6912"/>
    <w:rsid w:val="007C1AFF"/>
    <w:rsid w:val="007C5D7B"/>
    <w:rsid w:val="007C7083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3735"/>
    <w:rsid w:val="0084710D"/>
    <w:rsid w:val="00860864"/>
    <w:rsid w:val="00870786"/>
    <w:rsid w:val="008714BC"/>
    <w:rsid w:val="00876261"/>
    <w:rsid w:val="00877D0B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03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90002D"/>
    <w:rsid w:val="009006FA"/>
    <w:rsid w:val="00906AFF"/>
    <w:rsid w:val="009144DB"/>
    <w:rsid w:val="009151B3"/>
    <w:rsid w:val="0091559B"/>
    <w:rsid w:val="0092138C"/>
    <w:rsid w:val="00921643"/>
    <w:rsid w:val="00923ABE"/>
    <w:rsid w:val="00924CAB"/>
    <w:rsid w:val="0092566C"/>
    <w:rsid w:val="00935C5A"/>
    <w:rsid w:val="00935F12"/>
    <w:rsid w:val="00936419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45D4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5A6"/>
    <w:rsid w:val="00A04F53"/>
    <w:rsid w:val="00A05CDF"/>
    <w:rsid w:val="00A07EAC"/>
    <w:rsid w:val="00A11863"/>
    <w:rsid w:val="00A1355C"/>
    <w:rsid w:val="00A23C70"/>
    <w:rsid w:val="00A2747A"/>
    <w:rsid w:val="00A27528"/>
    <w:rsid w:val="00A30F2D"/>
    <w:rsid w:val="00A31620"/>
    <w:rsid w:val="00A33853"/>
    <w:rsid w:val="00A36236"/>
    <w:rsid w:val="00A36BA0"/>
    <w:rsid w:val="00A370FC"/>
    <w:rsid w:val="00A3725D"/>
    <w:rsid w:val="00A4376F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2C08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E5BBF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0B17"/>
    <w:rsid w:val="00CF1219"/>
    <w:rsid w:val="00CF303F"/>
    <w:rsid w:val="00D024AD"/>
    <w:rsid w:val="00D030F6"/>
    <w:rsid w:val="00D056D2"/>
    <w:rsid w:val="00D076D7"/>
    <w:rsid w:val="00D10DCE"/>
    <w:rsid w:val="00D10EF8"/>
    <w:rsid w:val="00D128BF"/>
    <w:rsid w:val="00D13E3B"/>
    <w:rsid w:val="00D143F0"/>
    <w:rsid w:val="00D14BEC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876E0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3D22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045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0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0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0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EC64-D9AB-405E-8A20-CE1151B7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Sandra Stankovic</cp:lastModifiedBy>
  <cp:revision>15</cp:revision>
  <dcterms:created xsi:type="dcterms:W3CDTF">2015-06-30T07:45:00Z</dcterms:created>
  <dcterms:modified xsi:type="dcterms:W3CDTF">2015-12-16T11:53:00Z</dcterms:modified>
</cp:coreProperties>
</file>